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Look w:val="01E0"/>
      </w:tblPr>
      <w:tblGrid>
        <w:gridCol w:w="2302"/>
        <w:gridCol w:w="2302"/>
        <w:gridCol w:w="2302"/>
      </w:tblGrid>
      <w:tr w:rsidR="001A06FC" w:rsidRPr="00A113E3" w:rsidTr="005226FE">
        <w:tc>
          <w:tcPr>
            <w:tcW w:w="2302" w:type="dxa"/>
          </w:tcPr>
          <w:p w:rsidR="001A06FC" w:rsidRPr="00A113E3" w:rsidRDefault="001A06FC" w:rsidP="00115029">
            <w:pPr>
              <w:widowControl w:val="0"/>
              <w:tabs>
                <w:tab w:val="left" w:pos="567"/>
              </w:tabs>
              <w:jc w:val="both"/>
              <w:rPr>
                <w:rFonts w:cs="B Lotus"/>
                <w:b/>
                <w:bCs/>
                <w:color w:val="000000"/>
                <w:spacing w:val="-4"/>
                <w:rtl/>
              </w:rPr>
            </w:pPr>
            <w:r>
              <w:rPr>
                <w:rFonts w:cs="Zar"/>
                <w:b/>
                <w:bCs/>
                <w:spacing w:val="-4"/>
                <w:sz w:val="28"/>
                <w:szCs w:val="28"/>
                <w:rtl/>
              </w:rPr>
              <w:br w:type="page"/>
            </w:r>
            <w:r w:rsidRPr="00A113E3">
              <w:rPr>
                <w:rFonts w:cs="B Lotus"/>
                <w:b/>
                <w:bCs/>
                <w:color w:val="000000"/>
                <w:spacing w:val="-4"/>
                <w:rtl/>
              </w:rPr>
              <w:t xml:space="preserve">دوره </w:t>
            </w:r>
            <w:r w:rsidR="00115029">
              <w:rPr>
                <w:rFonts w:cs="B Lotus" w:hint="cs"/>
                <w:b/>
                <w:bCs/>
                <w:color w:val="000000"/>
                <w:spacing w:val="-4"/>
                <w:rtl/>
              </w:rPr>
              <w:t>د</w:t>
            </w:r>
            <w:r w:rsidRPr="00A113E3">
              <w:rPr>
                <w:rFonts w:cs="B Lotus" w:hint="cs"/>
                <w:b/>
                <w:bCs/>
                <w:color w:val="000000"/>
                <w:spacing w:val="-4"/>
                <w:rtl/>
              </w:rPr>
              <w:t>هم</w:t>
            </w:r>
            <w:r w:rsidRPr="00A113E3">
              <w:rPr>
                <w:rFonts w:cs="B Lotus"/>
                <w:b/>
                <w:bCs/>
                <w:color w:val="000000"/>
                <w:spacing w:val="-4"/>
                <w:rtl/>
              </w:rPr>
              <w:t xml:space="preserve"> ـ سال </w:t>
            </w:r>
            <w:r w:rsidR="00115029">
              <w:rPr>
                <w:rFonts w:cs="B Lotus" w:hint="cs"/>
                <w:b/>
                <w:bCs/>
                <w:color w:val="000000"/>
                <w:spacing w:val="-4"/>
                <w:rtl/>
              </w:rPr>
              <w:t>اول</w:t>
            </w:r>
          </w:p>
        </w:tc>
        <w:tc>
          <w:tcPr>
            <w:tcW w:w="2302" w:type="dxa"/>
          </w:tcPr>
          <w:p w:rsidR="001A06FC" w:rsidRPr="00A113E3" w:rsidRDefault="001A06FC" w:rsidP="005226FE">
            <w:pPr>
              <w:widowControl w:val="0"/>
              <w:tabs>
                <w:tab w:val="left" w:pos="567"/>
              </w:tabs>
              <w:jc w:val="both"/>
              <w:rPr>
                <w:rFonts w:cs="B Lotus"/>
                <w:b/>
                <w:bCs/>
                <w:color w:val="000000"/>
                <w:spacing w:val="-4"/>
                <w:rtl/>
              </w:rPr>
            </w:pPr>
            <w:r>
              <w:rPr>
                <w:rFonts w:cs="B Lotus"/>
                <w:b/>
                <w:bCs/>
                <w:color w:val="000000"/>
                <w:spacing w:val="-4"/>
                <w:rtl/>
              </w:rPr>
              <w:drawing>
                <wp:anchor distT="0" distB="0" distL="114300" distR="114300" simplePos="0" relativeHeight="251693056" behindDoc="0" locked="0" layoutInCell="1" allowOverlap="1">
                  <wp:simplePos x="0" y="0"/>
                  <wp:positionH relativeFrom="column">
                    <wp:posOffset>261331</wp:posOffset>
                  </wp:positionH>
                  <wp:positionV relativeFrom="paragraph">
                    <wp:posOffset>-221326</wp:posOffset>
                  </wp:positionV>
                  <wp:extent cx="800348" cy="1045029"/>
                  <wp:effectExtent l="19050" t="0" r="0" b="0"/>
                  <wp:wrapNone/>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800348" cy="1045029"/>
                          </a:xfrm>
                          <a:prstGeom prst="rect">
                            <a:avLst/>
                          </a:prstGeom>
                          <a:noFill/>
                          <a:ln w="9525">
                            <a:noFill/>
                            <a:miter lim="800000"/>
                            <a:headEnd/>
                            <a:tailEnd/>
                          </a:ln>
                        </pic:spPr>
                      </pic:pic>
                    </a:graphicData>
                  </a:graphic>
                </wp:anchor>
              </w:drawing>
            </w:r>
          </w:p>
        </w:tc>
        <w:tc>
          <w:tcPr>
            <w:tcW w:w="2302" w:type="dxa"/>
          </w:tcPr>
          <w:p w:rsidR="001A06FC" w:rsidRPr="00A113E3" w:rsidRDefault="001A06FC" w:rsidP="000D4671">
            <w:pPr>
              <w:widowControl w:val="0"/>
              <w:tabs>
                <w:tab w:val="left" w:pos="567"/>
              </w:tabs>
              <w:jc w:val="both"/>
              <w:rPr>
                <w:rFonts w:cs="B Lotus"/>
                <w:b/>
                <w:bCs/>
                <w:color w:val="000000"/>
                <w:spacing w:val="-4"/>
                <w:rtl/>
              </w:rPr>
            </w:pPr>
            <w:r w:rsidRPr="00A113E3">
              <w:rPr>
                <w:rFonts w:cs="B Lotus"/>
                <w:b/>
                <w:bCs/>
                <w:color w:val="000000"/>
                <w:spacing w:val="-4"/>
                <w:rtl/>
              </w:rPr>
              <w:t xml:space="preserve">شماره چاپ  </w:t>
            </w:r>
            <w:r w:rsidR="000D4671">
              <w:rPr>
                <w:rFonts w:cs="B Lotus"/>
                <w:b/>
                <w:bCs/>
                <w:color w:val="000000"/>
                <w:spacing w:val="-4"/>
              </w:rPr>
              <w:t>4</w:t>
            </w:r>
            <w:r w:rsidR="006E7F76">
              <w:rPr>
                <w:rFonts w:cs="B Lotus"/>
                <w:b/>
                <w:bCs/>
                <w:color w:val="000000"/>
                <w:spacing w:val="-4"/>
              </w:rPr>
              <w:t>90</w:t>
            </w:r>
          </w:p>
        </w:tc>
      </w:tr>
      <w:tr w:rsidR="001A06FC" w:rsidRPr="00A113E3" w:rsidTr="005226FE">
        <w:tc>
          <w:tcPr>
            <w:tcW w:w="2302" w:type="dxa"/>
          </w:tcPr>
          <w:p w:rsidR="001A06FC" w:rsidRPr="00A113E3" w:rsidRDefault="001A06FC" w:rsidP="002E6841">
            <w:pPr>
              <w:widowControl w:val="0"/>
              <w:tabs>
                <w:tab w:val="left" w:pos="567"/>
              </w:tabs>
              <w:jc w:val="both"/>
              <w:rPr>
                <w:rFonts w:cs="B Lotus"/>
                <w:b/>
                <w:bCs/>
                <w:color w:val="000000"/>
                <w:spacing w:val="-4"/>
                <w:rtl/>
              </w:rPr>
            </w:pPr>
            <w:r w:rsidRPr="00A113E3">
              <w:rPr>
                <w:rFonts w:cs="B Lotus"/>
                <w:b/>
                <w:bCs/>
                <w:color w:val="000000"/>
                <w:spacing w:val="-4"/>
                <w:rtl/>
              </w:rPr>
              <w:t xml:space="preserve">تاريخ چاپ </w:t>
            </w:r>
            <w:r w:rsidR="002E6841">
              <w:rPr>
                <w:rFonts w:cs="B Lotus" w:hint="cs"/>
                <w:b/>
                <w:bCs/>
                <w:color w:val="000000"/>
                <w:spacing w:val="-4"/>
                <w:rtl/>
              </w:rPr>
              <w:t>6</w:t>
            </w:r>
            <w:r w:rsidR="00976F40">
              <w:rPr>
                <w:rFonts w:cs="B Lotus" w:hint="cs"/>
                <w:b/>
                <w:bCs/>
                <w:color w:val="000000"/>
                <w:spacing w:val="-4"/>
                <w:rtl/>
              </w:rPr>
              <w:t>/3</w:t>
            </w:r>
            <w:r w:rsidR="0092367D">
              <w:rPr>
                <w:rFonts w:cs="B Lotus" w:hint="cs"/>
                <w:b/>
                <w:bCs/>
                <w:color w:val="000000"/>
                <w:spacing w:val="-4"/>
                <w:rtl/>
              </w:rPr>
              <w:t>/1396</w:t>
            </w:r>
          </w:p>
        </w:tc>
        <w:tc>
          <w:tcPr>
            <w:tcW w:w="2302" w:type="dxa"/>
          </w:tcPr>
          <w:p w:rsidR="001A06FC" w:rsidRPr="00A113E3" w:rsidRDefault="001A06FC" w:rsidP="005226FE">
            <w:pPr>
              <w:widowControl w:val="0"/>
              <w:tabs>
                <w:tab w:val="left" w:pos="567"/>
              </w:tabs>
              <w:jc w:val="both"/>
              <w:rPr>
                <w:rFonts w:cs="B Lotus"/>
                <w:b/>
                <w:bCs/>
                <w:color w:val="000000"/>
                <w:spacing w:val="-4"/>
                <w:rtl/>
              </w:rPr>
            </w:pPr>
          </w:p>
        </w:tc>
        <w:tc>
          <w:tcPr>
            <w:tcW w:w="2302" w:type="dxa"/>
          </w:tcPr>
          <w:p w:rsidR="001A06FC" w:rsidRPr="00A113E3" w:rsidRDefault="001A06FC" w:rsidP="000D4671">
            <w:pPr>
              <w:widowControl w:val="0"/>
              <w:tabs>
                <w:tab w:val="left" w:pos="567"/>
              </w:tabs>
              <w:jc w:val="both"/>
              <w:rPr>
                <w:rFonts w:cs="B Lotus"/>
                <w:b/>
                <w:bCs/>
                <w:color w:val="000000"/>
                <w:spacing w:val="-4"/>
                <w:rtl/>
              </w:rPr>
            </w:pPr>
            <w:r w:rsidRPr="00A113E3">
              <w:rPr>
                <w:rFonts w:cs="B Lotus"/>
                <w:b/>
                <w:bCs/>
                <w:color w:val="000000"/>
                <w:spacing w:val="-4"/>
                <w:rtl/>
              </w:rPr>
              <w:t xml:space="preserve">شمارهثبت   </w:t>
            </w:r>
            <w:r w:rsidR="000D4671">
              <w:rPr>
                <w:rFonts w:cs="B Lotus"/>
                <w:b/>
                <w:bCs/>
                <w:color w:val="000000"/>
                <w:spacing w:val="-4"/>
              </w:rPr>
              <w:t>26</w:t>
            </w:r>
            <w:r w:rsidR="006E7F76">
              <w:rPr>
                <w:rFonts w:cs="B Lotus"/>
                <w:b/>
                <w:bCs/>
                <w:color w:val="000000"/>
                <w:spacing w:val="-4"/>
              </w:rPr>
              <w:t>4</w:t>
            </w:r>
          </w:p>
        </w:tc>
      </w:tr>
    </w:tbl>
    <w:p w:rsidR="001A06FC" w:rsidRDefault="001A06FC" w:rsidP="001A06FC">
      <w:pPr>
        <w:widowControl w:val="0"/>
        <w:tabs>
          <w:tab w:val="left" w:pos="567"/>
        </w:tabs>
        <w:jc w:val="both"/>
        <w:rPr>
          <w:rFonts w:cs="B Lotus"/>
          <w:b/>
          <w:bCs/>
          <w:color w:val="000000"/>
          <w:spacing w:val="-4"/>
          <w:rtl/>
        </w:rPr>
      </w:pPr>
    </w:p>
    <w:p w:rsidR="002952FF" w:rsidRPr="008D4997" w:rsidRDefault="002952FF" w:rsidP="001A06FC">
      <w:pPr>
        <w:widowControl w:val="0"/>
        <w:tabs>
          <w:tab w:val="left" w:pos="567"/>
        </w:tabs>
        <w:jc w:val="both"/>
        <w:rPr>
          <w:rFonts w:cs="B Lotus"/>
          <w:b/>
          <w:bCs/>
          <w:color w:val="000000"/>
          <w:spacing w:val="-4"/>
          <w:rtl/>
        </w:rPr>
      </w:pPr>
    </w:p>
    <w:p w:rsidR="001A06FC" w:rsidRDefault="0092367D" w:rsidP="00173CBA">
      <w:pPr>
        <w:widowControl w:val="0"/>
        <w:jc w:val="center"/>
        <w:rPr>
          <w:rFonts w:cs="B Titr"/>
          <w:b/>
          <w:bCs/>
          <w:color w:val="000000"/>
          <w:spacing w:val="-4"/>
          <w:sz w:val="40"/>
          <w:szCs w:val="40"/>
          <w:rtl/>
        </w:rPr>
      </w:pPr>
      <w:r>
        <w:rPr>
          <w:rFonts w:cs="B Titr" w:hint="cs"/>
          <w:b/>
          <w:bCs/>
          <w:color w:val="000000"/>
          <w:spacing w:val="-4"/>
          <w:sz w:val="40"/>
          <w:szCs w:val="40"/>
          <w:rtl/>
        </w:rPr>
        <w:t>يك‌</w:t>
      </w:r>
      <w:r w:rsidR="00173CBA">
        <w:rPr>
          <w:rFonts w:cs="B Titr" w:hint="cs"/>
          <w:b/>
          <w:bCs/>
          <w:color w:val="000000"/>
          <w:spacing w:val="-4"/>
          <w:sz w:val="40"/>
          <w:szCs w:val="40"/>
          <w:rtl/>
        </w:rPr>
        <w:t>شوري</w:t>
      </w:r>
    </w:p>
    <w:p w:rsidR="001A06FC" w:rsidRDefault="001A06FC" w:rsidP="001A06FC">
      <w:pPr>
        <w:widowControl w:val="0"/>
        <w:jc w:val="center"/>
        <w:rPr>
          <w:rFonts w:cs="B Titr"/>
          <w:b/>
          <w:bCs/>
          <w:color w:val="000000"/>
          <w:spacing w:val="-4"/>
          <w:sz w:val="28"/>
          <w:szCs w:val="28"/>
          <w:rtl/>
        </w:rPr>
      </w:pPr>
    </w:p>
    <w:p w:rsidR="00824FA9" w:rsidRDefault="001A06FC" w:rsidP="00824FA9">
      <w:pPr>
        <w:autoSpaceDE w:val="0"/>
        <w:autoSpaceDN w:val="0"/>
        <w:adjustRightInd w:val="0"/>
        <w:jc w:val="center"/>
        <w:rPr>
          <w:rFonts w:ascii="B Lotus" w:cs="B Titr"/>
          <w:b/>
          <w:bCs/>
          <w:sz w:val="28"/>
          <w:szCs w:val="28"/>
          <w:rtl/>
        </w:rPr>
      </w:pPr>
      <w:r w:rsidRPr="00B249F0">
        <w:rPr>
          <w:rFonts w:ascii="B Lotus" w:cs="B Titr" w:hint="cs"/>
          <w:b/>
          <w:bCs/>
          <w:sz w:val="28"/>
          <w:szCs w:val="28"/>
          <w:rtl/>
        </w:rPr>
        <w:t xml:space="preserve">طرح </w:t>
      </w:r>
      <w:r w:rsidR="00824FA9">
        <w:rPr>
          <w:rFonts w:ascii="B Lotus" w:cs="B Titr" w:hint="cs"/>
          <w:b/>
          <w:bCs/>
          <w:sz w:val="28"/>
          <w:szCs w:val="28"/>
          <w:rtl/>
        </w:rPr>
        <w:t>جامع جمعيت و تعالي خانواده</w:t>
      </w:r>
    </w:p>
    <w:p w:rsidR="000D4671" w:rsidRPr="00B249F0" w:rsidRDefault="000D4671" w:rsidP="000D4671">
      <w:pPr>
        <w:autoSpaceDE w:val="0"/>
        <w:autoSpaceDN w:val="0"/>
        <w:adjustRightInd w:val="0"/>
        <w:spacing w:line="216" w:lineRule="auto"/>
        <w:jc w:val="center"/>
        <w:rPr>
          <w:rFonts w:cs="Times New Roman"/>
          <w:b/>
          <w:bCs/>
          <w:sz w:val="28"/>
          <w:szCs w:val="28"/>
          <w:rtl/>
        </w:rPr>
      </w:pPr>
    </w:p>
    <w:p w:rsidR="00D24A68" w:rsidRPr="00D24A68" w:rsidRDefault="00D24A68" w:rsidP="000D4671">
      <w:pPr>
        <w:spacing w:line="228" w:lineRule="auto"/>
        <w:jc w:val="center"/>
        <w:rPr>
          <w:rFonts w:cs="B Lotus"/>
          <w:b/>
          <w:bCs/>
          <w:spacing w:val="-10"/>
          <w:sz w:val="32"/>
          <w:szCs w:val="28"/>
          <w:rtl/>
        </w:rPr>
      </w:pPr>
    </w:p>
    <w:p w:rsidR="001A06FC" w:rsidRPr="00663154" w:rsidRDefault="001A06FC" w:rsidP="001A06FC">
      <w:pPr>
        <w:spacing w:line="228" w:lineRule="auto"/>
        <w:jc w:val="center"/>
        <w:rPr>
          <w:rFonts w:cs="B Lotus"/>
          <w:b/>
          <w:bCs/>
          <w:color w:val="000000"/>
          <w:spacing w:val="-4"/>
          <w:sz w:val="28"/>
          <w:szCs w:val="28"/>
          <w:rtl/>
        </w:rPr>
      </w:pPr>
    </w:p>
    <w:p w:rsidR="001A06FC" w:rsidRDefault="001A06FC" w:rsidP="001A06FC">
      <w:pPr>
        <w:widowControl w:val="0"/>
        <w:spacing w:line="216" w:lineRule="auto"/>
        <w:jc w:val="highKashida"/>
        <w:rPr>
          <w:rFonts w:cs="B Lotus"/>
          <w:spacing w:val="-4"/>
          <w:sz w:val="32"/>
          <w:szCs w:val="32"/>
          <w:rtl/>
        </w:rPr>
      </w:pPr>
    </w:p>
    <w:p w:rsidR="001A06FC" w:rsidRPr="000C1DBF" w:rsidRDefault="00C50ED7" w:rsidP="001A06FC">
      <w:pPr>
        <w:widowControl w:val="0"/>
        <w:spacing w:line="216" w:lineRule="auto"/>
        <w:jc w:val="highKashida"/>
        <w:rPr>
          <w:rFonts w:cs="B Lotus"/>
          <w:spacing w:val="-4"/>
          <w:sz w:val="32"/>
          <w:szCs w:val="32"/>
          <w:rtl/>
        </w:rPr>
      </w:pPr>
      <w:bookmarkStart w:id="0" w:name="_GoBack"/>
      <w:bookmarkEnd w:id="0"/>
      <w:r w:rsidRPr="00C50ED7">
        <w:rPr>
          <w:rFonts w:cs="Times New Roman"/>
          <w:spacing w:val="-4"/>
          <w:rtl/>
        </w:rPr>
        <w:pict>
          <v:shapetype id="_x0000_t202" coordsize="21600,21600" o:spt="202" path="m,l,21600r21600,l21600,xe">
            <v:stroke joinstyle="miter"/>
            <v:path gradientshapeok="t" o:connecttype="rect"/>
          </v:shapetype>
          <v:shape id="Text Box 37" o:spid="_x0000_s1026" type="#_x0000_t202" style="position:absolute;left:0;text-align:left;margin-left:0;margin-top:20.6pt;width:231.6pt;height:3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">
            <v:textbox>
              <w:txbxContent>
                <w:p w:rsidR="00393CA8" w:rsidRPr="005D3C30" w:rsidRDefault="006E7F76" w:rsidP="001A06FC">
                  <w:pPr>
                    <w:ind w:firstLine="67"/>
                    <w:jc w:val="lowKashida"/>
                    <w:rPr>
                      <w:rFonts w:cs="B Lotus"/>
                      <w:spacing w:val="-2"/>
                      <w:sz w:val="32"/>
                      <w:szCs w:val="28"/>
                      <w:rtl/>
                    </w:rPr>
                  </w:pPr>
                  <w:r>
                    <w:rPr>
                      <w:rFonts w:cs="B Lotus" w:hint="cs"/>
                      <w:spacing w:val="-2"/>
                      <w:sz w:val="32"/>
                      <w:szCs w:val="28"/>
                      <w:rtl/>
                    </w:rPr>
                    <w:t>فرهنگي</w:t>
                  </w:r>
                </w:p>
              </w:txbxContent>
            </v:textbox>
          </v:shape>
        </w:pict>
      </w:r>
      <w:r w:rsidR="001A06FC" w:rsidRPr="000C1DBF">
        <w:rPr>
          <w:rFonts w:cs="B Lotus"/>
          <w:spacing w:val="-4"/>
          <w:sz w:val="32"/>
          <w:szCs w:val="32"/>
          <w:rtl/>
        </w:rPr>
        <w:t>كميسيون</w:t>
      </w:r>
      <w:r w:rsidR="00E4050E">
        <w:rPr>
          <w:rFonts w:cs="B Lotus" w:hint="cs"/>
          <w:spacing w:val="-4"/>
          <w:sz w:val="32"/>
          <w:szCs w:val="32"/>
          <w:rtl/>
        </w:rPr>
        <w:t>‌</w:t>
      </w:r>
      <w:r w:rsidR="001A06FC" w:rsidRPr="000C1DBF">
        <w:rPr>
          <w:rFonts w:cs="B Lotus"/>
          <w:spacing w:val="-4"/>
          <w:sz w:val="32"/>
          <w:szCs w:val="32"/>
          <w:rtl/>
        </w:rPr>
        <w:t>هاي ارجاعي</w:t>
      </w:r>
    </w:p>
    <w:p w:rsidR="001A06FC" w:rsidRPr="000C1DBF" w:rsidRDefault="001A06FC" w:rsidP="001A06FC">
      <w:pPr>
        <w:widowControl w:val="0"/>
        <w:spacing w:line="216" w:lineRule="auto"/>
        <w:ind w:left="1440"/>
        <w:jc w:val="highKashida"/>
        <w:rPr>
          <w:rFonts w:cs="B Lotus"/>
          <w:spacing w:val="-4"/>
          <w:sz w:val="32"/>
          <w:szCs w:val="32"/>
          <w:rtl/>
        </w:rPr>
      </w:pPr>
      <w:r w:rsidRPr="000C1DBF">
        <w:rPr>
          <w:rFonts w:cs="B Lotus"/>
          <w:spacing w:val="-4"/>
          <w:sz w:val="32"/>
          <w:szCs w:val="32"/>
          <w:rtl/>
        </w:rPr>
        <w:t>اصلي‌:</w:t>
      </w:r>
    </w:p>
    <w:p w:rsidR="001A06FC" w:rsidRPr="000C1DBF" w:rsidRDefault="001A06FC" w:rsidP="001A06FC">
      <w:pPr>
        <w:widowControl w:val="0"/>
        <w:spacing w:line="216" w:lineRule="auto"/>
        <w:ind w:left="1440"/>
        <w:jc w:val="highKashida"/>
        <w:rPr>
          <w:rFonts w:cs="B Lotus"/>
          <w:spacing w:val="-4"/>
          <w:sz w:val="2"/>
          <w:szCs w:val="2"/>
          <w:rtl/>
        </w:rPr>
      </w:pPr>
    </w:p>
    <w:p w:rsidR="001A06FC" w:rsidRPr="00292940" w:rsidRDefault="00C50ED7" w:rsidP="001A06FC">
      <w:pPr>
        <w:widowControl w:val="0"/>
        <w:spacing w:line="216" w:lineRule="auto"/>
        <w:ind w:left="1440"/>
        <w:jc w:val="highKashida"/>
        <w:rPr>
          <w:rFonts w:cs="B Lotus"/>
          <w:spacing w:val="-4"/>
          <w:sz w:val="26"/>
          <w:szCs w:val="26"/>
          <w:rtl/>
        </w:rPr>
      </w:pPr>
      <w:r w:rsidRPr="00C50ED7">
        <w:rPr>
          <w:rFonts w:cs="Times New Roman"/>
          <w:spacing w:val="-4"/>
          <w:rtl/>
        </w:rPr>
        <w:pict>
          <v:shape id="Text Box 38" o:spid="_x0000_s1027" type="#_x0000_t202" style="position:absolute;left:0;text-align:left;margin-left:0;margin-top:10.85pt;width:231.6pt;height:106.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">
            <v:textbox>
              <w:txbxContent>
                <w:p w:rsidR="00393CA8" w:rsidRPr="005D3C30" w:rsidRDefault="006E7F76" w:rsidP="001A06FC">
                  <w:pPr>
                    <w:tabs>
                      <w:tab w:val="left" w:pos="567"/>
                    </w:tabs>
                    <w:ind w:firstLine="67"/>
                    <w:jc w:val="lowKashida"/>
                    <w:rPr>
                      <w:rFonts w:cs="B Lotus"/>
                      <w:spacing w:val="-2"/>
                      <w:sz w:val="32"/>
                      <w:szCs w:val="28"/>
                      <w:rtl/>
                    </w:rPr>
                  </w:pPr>
                  <w:r>
                    <w:rPr>
                      <w:rFonts w:cs="B Lotus" w:hint="cs"/>
                      <w:spacing w:val="-2"/>
                      <w:sz w:val="32"/>
                      <w:szCs w:val="28"/>
                      <w:rtl/>
                    </w:rPr>
                    <w:t xml:space="preserve">آموزش، تحقيقات و فناوري- </w:t>
                  </w:r>
                  <w:r w:rsidR="00173CBA">
                    <w:rPr>
                      <w:rFonts w:cs="B Lotus" w:hint="cs"/>
                      <w:spacing w:val="-2"/>
                      <w:sz w:val="32"/>
                      <w:szCs w:val="28"/>
                      <w:rtl/>
                    </w:rPr>
                    <w:t xml:space="preserve">اجتماعي- </w:t>
                  </w:r>
                  <w:r>
                    <w:rPr>
                      <w:rFonts w:cs="B Lotus" w:hint="cs"/>
                      <w:spacing w:val="-2"/>
                      <w:sz w:val="32"/>
                      <w:szCs w:val="28"/>
                      <w:rtl/>
                    </w:rPr>
                    <w:t xml:space="preserve">اقتصادي- امنيت ملي و سياست خارجي- </w:t>
                  </w:r>
                  <w:r w:rsidR="00173CBA">
                    <w:rPr>
                      <w:rFonts w:cs="B Lotus" w:hint="cs"/>
                      <w:spacing w:val="-2"/>
                      <w:sz w:val="32"/>
                      <w:szCs w:val="28"/>
                      <w:rtl/>
                    </w:rPr>
                    <w:t>برنامه و بودجه و محاسبات</w:t>
                  </w:r>
                  <w:r>
                    <w:rPr>
                      <w:rFonts w:cs="B Lotus" w:hint="cs"/>
                      <w:spacing w:val="-2"/>
                      <w:sz w:val="32"/>
                      <w:szCs w:val="28"/>
                      <w:rtl/>
                    </w:rPr>
                    <w:t>- بهداشت و درمان- شوراها و امور داخلي كشور- عمران- قضائي و حقوقي</w:t>
                  </w:r>
                </w:p>
              </w:txbxContent>
            </v:textbox>
          </v:shape>
        </w:pict>
      </w:r>
    </w:p>
    <w:p w:rsidR="001A06FC" w:rsidRDefault="001A06FC" w:rsidP="001A06FC">
      <w:pPr>
        <w:widowControl w:val="0"/>
        <w:spacing w:line="216" w:lineRule="auto"/>
        <w:ind w:left="1440"/>
        <w:jc w:val="highKashida"/>
        <w:rPr>
          <w:rFonts w:cs="B Lotus"/>
          <w:spacing w:val="-4"/>
          <w:sz w:val="32"/>
          <w:szCs w:val="32"/>
          <w:rtl/>
        </w:rPr>
      </w:pPr>
      <w:r w:rsidRPr="000C1DBF">
        <w:rPr>
          <w:rFonts w:cs="B Lotus"/>
          <w:spacing w:val="-4"/>
          <w:sz w:val="32"/>
          <w:szCs w:val="32"/>
          <w:rtl/>
        </w:rPr>
        <w:t>فرعي‌:</w:t>
      </w:r>
    </w:p>
    <w:p w:rsidR="001A06FC" w:rsidRDefault="001A06FC" w:rsidP="001A06FC">
      <w:pPr>
        <w:widowControl w:val="0"/>
        <w:spacing w:line="216" w:lineRule="auto"/>
        <w:jc w:val="center"/>
        <w:rPr>
          <w:rFonts w:cs="B Titr"/>
          <w:b/>
          <w:bCs/>
          <w:color w:val="000000"/>
          <w:spacing w:val="-4"/>
          <w:sz w:val="22"/>
          <w:szCs w:val="22"/>
          <w:rtl/>
        </w:rPr>
      </w:pPr>
    </w:p>
    <w:p w:rsidR="001A06FC" w:rsidRDefault="001A06FC" w:rsidP="001A06FC">
      <w:pPr>
        <w:widowControl w:val="0"/>
        <w:spacing w:line="216" w:lineRule="auto"/>
        <w:jc w:val="center"/>
        <w:rPr>
          <w:rFonts w:cs="B Titr"/>
          <w:b/>
          <w:bCs/>
          <w:color w:val="000000"/>
          <w:spacing w:val="-4"/>
          <w:sz w:val="22"/>
          <w:szCs w:val="22"/>
          <w:rtl/>
        </w:rPr>
      </w:pPr>
    </w:p>
    <w:p w:rsidR="001A06FC" w:rsidRDefault="001A06FC" w:rsidP="001A06FC">
      <w:pPr>
        <w:widowControl w:val="0"/>
        <w:spacing w:line="216" w:lineRule="auto"/>
        <w:jc w:val="center"/>
        <w:rPr>
          <w:rFonts w:cs="B Titr"/>
          <w:b/>
          <w:bCs/>
          <w:color w:val="000000"/>
          <w:spacing w:val="-4"/>
          <w:sz w:val="20"/>
          <w:szCs w:val="20"/>
          <w:rtl/>
        </w:rPr>
      </w:pPr>
    </w:p>
    <w:p w:rsidR="002952FF" w:rsidRPr="001A06FC" w:rsidRDefault="002952FF" w:rsidP="001A06FC">
      <w:pPr>
        <w:widowControl w:val="0"/>
        <w:spacing w:line="216" w:lineRule="auto"/>
        <w:jc w:val="center"/>
        <w:rPr>
          <w:rFonts w:cs="B Titr"/>
          <w:b/>
          <w:bCs/>
          <w:color w:val="000000"/>
          <w:spacing w:val="-4"/>
          <w:sz w:val="20"/>
          <w:szCs w:val="20"/>
          <w:rtl/>
        </w:rPr>
      </w:pPr>
    </w:p>
    <w:p w:rsidR="001A06FC" w:rsidRPr="001A06FC" w:rsidRDefault="001A06FC" w:rsidP="001A06FC">
      <w:pPr>
        <w:widowControl w:val="0"/>
        <w:spacing w:line="216" w:lineRule="auto"/>
        <w:jc w:val="center"/>
        <w:rPr>
          <w:rFonts w:cs="B Titr"/>
          <w:b/>
          <w:bCs/>
          <w:color w:val="000000"/>
          <w:spacing w:val="-4"/>
          <w:sz w:val="20"/>
          <w:szCs w:val="20"/>
          <w:rtl/>
        </w:rPr>
      </w:pPr>
    </w:p>
    <w:p w:rsidR="0092367D" w:rsidRDefault="0092367D" w:rsidP="001A06FC">
      <w:pPr>
        <w:widowControl w:val="0"/>
        <w:spacing w:line="216" w:lineRule="auto"/>
        <w:jc w:val="center"/>
        <w:rPr>
          <w:rFonts w:cs="B Titr"/>
          <w:b/>
          <w:bCs/>
          <w:color w:val="000000"/>
          <w:spacing w:val="-4"/>
          <w:sz w:val="28"/>
          <w:szCs w:val="28"/>
          <w:rtl/>
        </w:rPr>
      </w:pPr>
    </w:p>
    <w:p w:rsidR="000D4671" w:rsidRDefault="000D4671" w:rsidP="001A06FC">
      <w:pPr>
        <w:widowControl w:val="0"/>
        <w:spacing w:line="216" w:lineRule="auto"/>
        <w:jc w:val="center"/>
        <w:rPr>
          <w:rFonts w:cs="B Titr"/>
          <w:b/>
          <w:bCs/>
          <w:color w:val="000000"/>
          <w:spacing w:val="-4"/>
          <w:sz w:val="28"/>
          <w:szCs w:val="28"/>
        </w:rPr>
      </w:pPr>
    </w:p>
    <w:p w:rsidR="001A06FC" w:rsidRDefault="001A06FC" w:rsidP="001A06FC">
      <w:pPr>
        <w:widowControl w:val="0"/>
        <w:spacing w:line="216" w:lineRule="auto"/>
        <w:jc w:val="center"/>
        <w:rPr>
          <w:rFonts w:cs="B Titr"/>
          <w:b/>
          <w:bCs/>
          <w:color w:val="000000"/>
          <w:spacing w:val="-4"/>
          <w:sz w:val="28"/>
          <w:szCs w:val="28"/>
          <w:rtl/>
        </w:rPr>
      </w:pPr>
      <w:r>
        <w:rPr>
          <w:rFonts w:cs="B Titr" w:hint="cs"/>
          <w:b/>
          <w:bCs/>
          <w:color w:val="000000"/>
          <w:spacing w:val="-4"/>
          <w:sz w:val="28"/>
          <w:szCs w:val="28"/>
          <w:rtl/>
        </w:rPr>
        <w:t>معاونت</w:t>
      </w:r>
      <w:r w:rsidRPr="008D4997">
        <w:rPr>
          <w:rFonts w:cs="B Titr"/>
          <w:b/>
          <w:bCs/>
          <w:color w:val="000000"/>
          <w:spacing w:val="-4"/>
          <w:sz w:val="28"/>
          <w:szCs w:val="28"/>
          <w:rtl/>
        </w:rPr>
        <w:t xml:space="preserve"> قوانين</w:t>
      </w:r>
    </w:p>
    <w:p w:rsidR="005770CD" w:rsidRPr="00CB0FD6" w:rsidRDefault="005770CD" w:rsidP="005770CD">
      <w:pPr>
        <w:widowControl w:val="0"/>
        <w:autoSpaceDE w:val="0"/>
        <w:autoSpaceDN w:val="0"/>
        <w:adjustRightInd w:val="0"/>
        <w:jc w:val="center"/>
        <w:rPr>
          <w:rFonts w:cs="B Lotus"/>
          <w:b/>
          <w:bCs/>
          <w:spacing w:val="-2"/>
          <w:sz w:val="28"/>
          <w:szCs w:val="28"/>
        </w:rPr>
      </w:pPr>
      <w:r w:rsidRPr="00A858CD">
        <w:rPr>
          <w:rFonts w:cs="B Lotus" w:hint="cs"/>
          <w:b/>
          <w:bCs/>
          <w:spacing w:val="-2"/>
          <w:rtl/>
        </w:rPr>
        <w:lastRenderedPageBreak/>
        <w:t>باسمه‌تعالي</w:t>
      </w:r>
    </w:p>
    <w:p w:rsidR="005770CD" w:rsidRPr="001F36A5" w:rsidRDefault="005770CD" w:rsidP="005770CD">
      <w:pPr>
        <w:autoSpaceDE w:val="0"/>
        <w:autoSpaceDN w:val="0"/>
        <w:adjustRightInd w:val="0"/>
        <w:jc w:val="center"/>
        <w:rPr>
          <w:rFonts w:ascii="B Lotus" w:cs="B Titr"/>
          <w:b/>
          <w:bCs/>
          <w:sz w:val="28"/>
          <w:szCs w:val="28"/>
          <w:rtl/>
        </w:rPr>
      </w:pPr>
    </w:p>
    <w:p w:rsidR="005770CD" w:rsidRDefault="005770CD" w:rsidP="005770CD">
      <w:pPr>
        <w:spacing w:line="228" w:lineRule="auto"/>
        <w:jc w:val="lowKashida"/>
        <w:rPr>
          <w:rFonts w:cs="B Lotus"/>
          <w:b/>
          <w:bCs/>
          <w:spacing w:val="-2"/>
          <w:sz w:val="32"/>
          <w:szCs w:val="28"/>
          <w:rtl/>
        </w:rPr>
      </w:pPr>
      <w:r>
        <w:rPr>
          <w:rFonts w:cs="B Lotus" w:hint="cs"/>
          <w:b/>
          <w:bCs/>
          <w:spacing w:val="-2"/>
          <w:sz w:val="32"/>
          <w:szCs w:val="28"/>
          <w:rtl/>
        </w:rPr>
        <w:t>رياست</w:t>
      </w:r>
      <w:r w:rsidRPr="0060400D">
        <w:rPr>
          <w:rFonts w:cs="B Lotus" w:hint="cs"/>
          <w:b/>
          <w:bCs/>
          <w:spacing w:val="-2"/>
          <w:sz w:val="32"/>
          <w:szCs w:val="28"/>
          <w:rtl/>
        </w:rPr>
        <w:t xml:space="preserve"> محترم مجلس شوراي اسلامي</w:t>
      </w:r>
    </w:p>
    <w:p w:rsidR="005770CD" w:rsidRPr="0060400D" w:rsidRDefault="005770CD" w:rsidP="005770CD">
      <w:pPr>
        <w:tabs>
          <w:tab w:val="left" w:pos="567"/>
        </w:tabs>
        <w:spacing w:line="228" w:lineRule="auto"/>
        <w:ind w:firstLine="567"/>
        <w:jc w:val="lowKashida"/>
        <w:rPr>
          <w:rFonts w:cs="B Lotus"/>
          <w:spacing w:val="-2"/>
          <w:sz w:val="32"/>
          <w:szCs w:val="28"/>
          <w:rtl/>
        </w:rPr>
      </w:pPr>
      <w:r>
        <w:rPr>
          <w:rFonts w:cs="B Lotus" w:hint="cs"/>
          <w:spacing w:val="-2"/>
          <w:sz w:val="32"/>
          <w:szCs w:val="28"/>
          <w:rtl/>
        </w:rPr>
        <w:t xml:space="preserve">احتراماً طرح ذيل كه به امضاي 85 </w:t>
      </w:r>
      <w:r w:rsidRPr="0060400D">
        <w:rPr>
          <w:rFonts w:cs="B Lotus" w:hint="cs"/>
          <w:spacing w:val="-2"/>
          <w:sz w:val="32"/>
          <w:szCs w:val="28"/>
          <w:rtl/>
        </w:rPr>
        <w:t>نفر از نمايندگان رسيده است</w:t>
      </w:r>
      <w:r>
        <w:rPr>
          <w:rFonts w:cs="B Lotus" w:hint="cs"/>
          <w:spacing w:val="-2"/>
          <w:sz w:val="32"/>
          <w:szCs w:val="28"/>
          <w:rtl/>
        </w:rPr>
        <w:t>،</w:t>
      </w:r>
      <w:r>
        <w:rPr>
          <w:rFonts w:cs="B Lotus"/>
          <w:spacing w:val="-2"/>
          <w:sz w:val="32"/>
          <w:szCs w:val="28"/>
          <w:rtl/>
        </w:rPr>
        <w:br/>
      </w:r>
      <w:r w:rsidRPr="0060400D">
        <w:rPr>
          <w:rFonts w:cs="B Lotus" w:hint="cs"/>
          <w:spacing w:val="-2"/>
          <w:sz w:val="32"/>
          <w:szCs w:val="28"/>
          <w:rtl/>
        </w:rPr>
        <w:t>جهت طي مراحل قانوني تقديم مي‌گردد.</w:t>
      </w:r>
    </w:p>
    <w:p w:rsidR="005770CD" w:rsidRDefault="005770CD" w:rsidP="005770CD">
      <w:pPr>
        <w:spacing w:line="228" w:lineRule="auto"/>
        <w:jc w:val="lowKashida"/>
        <w:rPr>
          <w:rFonts w:cs="B Lotus"/>
          <w:b/>
          <w:bCs/>
          <w:spacing w:val="-2"/>
          <w:sz w:val="32"/>
          <w:szCs w:val="28"/>
          <w:rtl/>
        </w:rPr>
      </w:pPr>
    </w:p>
    <w:p w:rsidR="005770CD" w:rsidRPr="00C0790B" w:rsidRDefault="005770CD" w:rsidP="005770CD">
      <w:pPr>
        <w:spacing w:line="192" w:lineRule="auto"/>
        <w:jc w:val="lowKashida"/>
        <w:rPr>
          <w:rFonts w:cs="B Lotus"/>
          <w:b/>
          <w:bCs/>
          <w:spacing w:val="-2"/>
          <w:sz w:val="26"/>
          <w:szCs w:val="26"/>
          <w:rtl/>
        </w:rPr>
      </w:pPr>
      <w:r w:rsidRPr="00C0790B">
        <w:rPr>
          <w:rFonts w:cs="B Lotus" w:hint="cs"/>
          <w:b/>
          <w:bCs/>
          <w:spacing w:val="-2"/>
          <w:sz w:val="26"/>
          <w:szCs w:val="26"/>
          <w:rtl/>
        </w:rPr>
        <w:t>مقدمه (دلايل توجيهي):</w:t>
      </w:r>
    </w:p>
    <w:p w:rsidR="005770CD" w:rsidRPr="00C0790B" w:rsidRDefault="005770CD" w:rsidP="005770CD">
      <w:pPr>
        <w:spacing w:line="192" w:lineRule="auto"/>
        <w:ind w:firstLine="567"/>
        <w:jc w:val="lowKashida"/>
        <w:rPr>
          <w:rFonts w:cs="B Lotus"/>
          <w:sz w:val="26"/>
          <w:szCs w:val="26"/>
          <w:rtl/>
        </w:rPr>
      </w:pPr>
      <w:r w:rsidRPr="00C0790B">
        <w:rPr>
          <w:rFonts w:cs="B Lotus" w:hint="cs"/>
          <w:sz w:val="26"/>
          <w:szCs w:val="26"/>
          <w:rtl/>
        </w:rPr>
        <w:t>مسألهجمعيتمسأله‌ايبنياديندرامرسياست‌گذاريوآينده‌نگرياستکههموارهموردتوجهودغدغه</w:t>
      </w:r>
      <w:r>
        <w:rPr>
          <w:rFonts w:cs="B Lotus" w:hint="cs"/>
          <w:sz w:val="26"/>
          <w:szCs w:val="26"/>
          <w:rtl/>
        </w:rPr>
        <w:t>دولت</w:t>
      </w:r>
      <w:r w:rsidRPr="00C0790B">
        <w:rPr>
          <w:rFonts w:cs="B Lotus" w:hint="cs"/>
          <w:sz w:val="26"/>
          <w:szCs w:val="26"/>
          <w:rtl/>
        </w:rPr>
        <w:t>هابودهاست.به</w:t>
      </w:r>
      <w:r>
        <w:rPr>
          <w:rFonts w:cs="B Lotus" w:hint="cs"/>
          <w:sz w:val="26"/>
          <w:szCs w:val="26"/>
          <w:rtl/>
        </w:rPr>
        <w:t xml:space="preserve">‌طوري </w:t>
      </w:r>
      <w:r w:rsidRPr="00C0790B">
        <w:rPr>
          <w:rFonts w:cs="B Lotus" w:hint="cs"/>
          <w:sz w:val="26"/>
          <w:szCs w:val="26"/>
          <w:rtl/>
        </w:rPr>
        <w:t>كهپيوستهبرايتحتکنترلداشتنرشدجمعيتتلاش</w:t>
      </w:r>
      <w:r>
        <w:rPr>
          <w:rFonts w:cs="B Lotus" w:hint="cs"/>
          <w:sz w:val="26"/>
          <w:szCs w:val="26"/>
          <w:rtl/>
        </w:rPr>
        <w:t>مي‌</w:t>
      </w:r>
      <w:r w:rsidRPr="00C0790B">
        <w:rPr>
          <w:rFonts w:cs="B Lotus" w:hint="cs"/>
          <w:sz w:val="26"/>
          <w:szCs w:val="26"/>
          <w:rtl/>
        </w:rPr>
        <w:t>كنند</w:t>
      </w:r>
      <w:r w:rsidRPr="00C0790B">
        <w:rPr>
          <w:rFonts w:cs="B Lotus"/>
          <w:sz w:val="26"/>
          <w:szCs w:val="26"/>
          <w:rtl/>
        </w:rPr>
        <w:t xml:space="preserve">. </w:t>
      </w:r>
      <w:r w:rsidRPr="00C0790B">
        <w:rPr>
          <w:rFonts w:cs="B Lotus" w:hint="cs"/>
          <w:sz w:val="26"/>
          <w:szCs w:val="26"/>
          <w:rtl/>
        </w:rPr>
        <w:t>كشورايرانازدهه1330تاكنوندوباردر</w:t>
      </w:r>
      <w:r>
        <w:rPr>
          <w:rFonts w:cs="B Lotus" w:hint="cs"/>
          <w:sz w:val="26"/>
          <w:szCs w:val="26"/>
          <w:rtl/>
        </w:rPr>
        <w:t>سال</w:t>
      </w:r>
      <w:r w:rsidRPr="00C0790B">
        <w:rPr>
          <w:rFonts w:cs="B Lotus" w:hint="cs"/>
          <w:sz w:val="26"/>
          <w:szCs w:val="26"/>
          <w:rtl/>
        </w:rPr>
        <w:t>هاي</w:t>
      </w:r>
      <w:r w:rsidRPr="00C0790B">
        <w:rPr>
          <w:rFonts w:cs="B Lotus"/>
          <w:sz w:val="26"/>
          <w:szCs w:val="26"/>
          <w:rtl/>
        </w:rPr>
        <w:t xml:space="preserve"> 1346 (</w:t>
      </w:r>
      <w:r w:rsidRPr="00C0790B">
        <w:rPr>
          <w:rFonts w:cs="B Lotus" w:hint="cs"/>
          <w:sz w:val="26"/>
          <w:szCs w:val="26"/>
          <w:rtl/>
        </w:rPr>
        <w:t>بهدليلمهارتدريجيمرگ‌و‌ميرودارابودنباروريطبيعي</w:t>
      </w:r>
      <w:r>
        <w:rPr>
          <w:rFonts w:cs="B Lotus" w:hint="cs"/>
          <w:sz w:val="26"/>
          <w:szCs w:val="26"/>
          <w:rtl/>
        </w:rPr>
        <w:t>كنترل‌</w:t>
      </w:r>
      <w:r w:rsidRPr="00C0790B">
        <w:rPr>
          <w:rFonts w:cs="B Lotus" w:hint="cs"/>
          <w:sz w:val="26"/>
          <w:szCs w:val="26"/>
          <w:rtl/>
        </w:rPr>
        <w:t>نشده</w:t>
      </w:r>
      <w:r w:rsidRPr="00C0790B">
        <w:rPr>
          <w:rFonts w:cs="B Lotus"/>
          <w:sz w:val="26"/>
          <w:szCs w:val="26"/>
          <w:rtl/>
        </w:rPr>
        <w:t xml:space="preserve">) </w:t>
      </w:r>
      <w:r w:rsidRPr="00C0790B">
        <w:rPr>
          <w:rFonts w:cs="B Lotus" w:hint="cs"/>
          <w:sz w:val="26"/>
          <w:szCs w:val="26"/>
          <w:rtl/>
        </w:rPr>
        <w:t>و</w:t>
      </w:r>
      <w:r w:rsidRPr="00C0790B">
        <w:rPr>
          <w:rFonts w:cs="B Lotus"/>
          <w:sz w:val="26"/>
          <w:szCs w:val="26"/>
          <w:rtl/>
        </w:rPr>
        <w:t xml:space="preserve"> 1368 (</w:t>
      </w:r>
      <w:r w:rsidRPr="00C0790B">
        <w:rPr>
          <w:rFonts w:cs="B Lotus" w:hint="cs"/>
          <w:sz w:val="26"/>
          <w:szCs w:val="26"/>
          <w:rtl/>
        </w:rPr>
        <w:t>بهدليلنيازبهفرصتبرايترميمبعدازجنگ</w:t>
      </w:r>
      <w:r w:rsidRPr="00C0790B">
        <w:rPr>
          <w:rFonts w:cs="B Lotus"/>
          <w:sz w:val="26"/>
          <w:szCs w:val="26"/>
          <w:rtl/>
        </w:rPr>
        <w:t>)</w:t>
      </w:r>
      <w:r w:rsidRPr="00C0790B">
        <w:rPr>
          <w:rFonts w:cs="B Lotus" w:hint="cs"/>
          <w:sz w:val="26"/>
          <w:szCs w:val="26"/>
          <w:rtl/>
        </w:rPr>
        <w:t>،سياستكنترلرادرراستايتعديلآهنگرشدجمعيتتجربهكردهاست</w:t>
      </w:r>
      <w:r w:rsidRPr="00C0790B">
        <w:rPr>
          <w:rFonts w:cs="B Lotus"/>
          <w:sz w:val="26"/>
          <w:szCs w:val="26"/>
          <w:rtl/>
        </w:rPr>
        <w:t xml:space="preserve">. </w:t>
      </w:r>
      <w:r w:rsidRPr="00C0790B">
        <w:rPr>
          <w:rFonts w:cs="B Lotus" w:hint="cs"/>
          <w:sz w:val="26"/>
          <w:szCs w:val="26"/>
          <w:rtl/>
        </w:rPr>
        <w:t>امروزه</w:t>
      </w:r>
      <w:r>
        <w:rPr>
          <w:rFonts w:cs="B Lotus" w:hint="cs"/>
          <w:sz w:val="26"/>
          <w:szCs w:val="26"/>
          <w:rtl/>
        </w:rPr>
        <w:t>نگرش</w:t>
      </w:r>
      <w:r w:rsidRPr="00C0790B">
        <w:rPr>
          <w:rFonts w:cs="B Lotus" w:hint="cs"/>
          <w:sz w:val="26"/>
          <w:szCs w:val="26"/>
          <w:rtl/>
        </w:rPr>
        <w:t>هايمختلفبهجمعيتايرانوافزايشياكاهشميزانرشدسالانهآن،ب</w:t>
      </w:r>
      <w:r>
        <w:rPr>
          <w:rFonts w:cs="B Lotus" w:hint="cs"/>
          <w:sz w:val="26"/>
          <w:szCs w:val="26"/>
          <w:rtl/>
        </w:rPr>
        <w:t>ُ</w:t>
      </w:r>
      <w:r w:rsidRPr="00C0790B">
        <w:rPr>
          <w:rFonts w:cs="B Lotus" w:hint="cs"/>
          <w:sz w:val="26"/>
          <w:szCs w:val="26"/>
          <w:rtl/>
        </w:rPr>
        <w:t>عدتازه‌اييافتهوبهدليلاهميتيكهبه</w:t>
      </w:r>
      <w:r>
        <w:rPr>
          <w:rFonts w:cs="B Lotus" w:hint="cs"/>
          <w:sz w:val="26"/>
          <w:szCs w:val="26"/>
          <w:rtl/>
        </w:rPr>
        <w:t>‌</w:t>
      </w:r>
      <w:r w:rsidRPr="00C0790B">
        <w:rPr>
          <w:rFonts w:cs="B Lotus" w:hint="cs"/>
          <w:sz w:val="26"/>
          <w:szCs w:val="26"/>
          <w:rtl/>
        </w:rPr>
        <w:t>ويژهبرايآيندهدارد،موردتوجهمحافلعلميواجرائيقرارگرفتهاست.واقعيتآناستكهبراساسمطالعاتانجام</w:t>
      </w:r>
      <w:r>
        <w:rPr>
          <w:rFonts w:cs="B Lotus" w:hint="cs"/>
          <w:sz w:val="26"/>
          <w:szCs w:val="26"/>
          <w:rtl/>
        </w:rPr>
        <w:t>‌</w:t>
      </w:r>
      <w:r w:rsidRPr="00C0790B">
        <w:rPr>
          <w:rFonts w:cs="B Lotus" w:hint="cs"/>
          <w:sz w:val="26"/>
          <w:szCs w:val="26"/>
          <w:rtl/>
        </w:rPr>
        <w:t>شدهونيزاطلاعاتحاصلازسرشماريعمومينفوسومسكنسال</w:t>
      </w:r>
      <w:r w:rsidRPr="00C0790B">
        <w:rPr>
          <w:rFonts w:cs="B Lotus"/>
          <w:sz w:val="26"/>
          <w:szCs w:val="26"/>
          <w:rtl/>
        </w:rPr>
        <w:t xml:space="preserve"> 1390</w:t>
      </w:r>
      <w:r w:rsidRPr="00C0790B">
        <w:rPr>
          <w:rFonts w:cs="B Lotus" w:hint="cs"/>
          <w:sz w:val="26"/>
          <w:szCs w:val="26"/>
          <w:rtl/>
        </w:rPr>
        <w:t>،ميزانباروريكلدركشوربهكمتراز(1/2)فرزندبه</w:t>
      </w:r>
      <w:r>
        <w:rPr>
          <w:rFonts w:cs="B Lotus" w:hint="cs"/>
          <w:sz w:val="26"/>
          <w:szCs w:val="26"/>
          <w:rtl/>
        </w:rPr>
        <w:t>‌</w:t>
      </w:r>
      <w:r w:rsidRPr="00C0790B">
        <w:rPr>
          <w:rFonts w:cs="B Lotus" w:hint="cs"/>
          <w:sz w:val="26"/>
          <w:szCs w:val="26"/>
          <w:rtl/>
        </w:rPr>
        <w:t xml:space="preserve">ازايهرزن </w:t>
      </w:r>
      <w:r w:rsidRPr="00C0790B">
        <w:rPr>
          <w:rFonts w:cs="B Lotus"/>
          <w:sz w:val="26"/>
          <w:szCs w:val="26"/>
          <w:rtl/>
        </w:rPr>
        <w:t>(</w:t>
      </w:r>
      <w:r w:rsidRPr="00C0790B">
        <w:rPr>
          <w:rFonts w:cs="B Lotus" w:hint="cs"/>
          <w:sz w:val="26"/>
          <w:szCs w:val="26"/>
          <w:rtl/>
        </w:rPr>
        <w:t>حدجايگزيني</w:t>
      </w:r>
      <w:r w:rsidRPr="00C0790B">
        <w:rPr>
          <w:rFonts w:cs="B Lotus"/>
          <w:sz w:val="26"/>
          <w:szCs w:val="26"/>
          <w:rtl/>
        </w:rPr>
        <w:t xml:space="preserve">) </w:t>
      </w:r>
      <w:r w:rsidRPr="00C0790B">
        <w:rPr>
          <w:rFonts w:cs="B Lotus" w:hint="cs"/>
          <w:sz w:val="26"/>
          <w:szCs w:val="26"/>
          <w:rtl/>
        </w:rPr>
        <w:t>كاهشيافتهاست.براساسمطالعاتجمعيت‌شناسيوديدگاههايجمعيت</w:t>
      </w:r>
      <w:r>
        <w:rPr>
          <w:rFonts w:cs="B Lotus" w:hint="cs"/>
          <w:sz w:val="26"/>
          <w:szCs w:val="26"/>
          <w:rtl/>
        </w:rPr>
        <w:t>‌</w:t>
      </w:r>
      <w:r w:rsidRPr="00C0790B">
        <w:rPr>
          <w:rFonts w:cs="B Lotus" w:hint="cs"/>
          <w:sz w:val="26"/>
          <w:szCs w:val="26"/>
          <w:rtl/>
        </w:rPr>
        <w:t>شناسان،درصورتتداومروندفعليباروري،رشدجمعيتكشوردرحدود</w:t>
      </w:r>
      <w:r>
        <w:rPr>
          <w:rFonts w:cs="B Lotus" w:hint="cs"/>
          <w:sz w:val="26"/>
          <w:szCs w:val="26"/>
          <w:rtl/>
        </w:rPr>
        <w:t>سال</w:t>
      </w:r>
      <w:r w:rsidRPr="00C0790B">
        <w:rPr>
          <w:rFonts w:cs="B Lotus" w:hint="cs"/>
          <w:sz w:val="26"/>
          <w:szCs w:val="26"/>
          <w:rtl/>
        </w:rPr>
        <w:t xml:space="preserve">هاي </w:t>
      </w:r>
      <w:r w:rsidRPr="00C0790B">
        <w:rPr>
          <w:rFonts w:cs="B Lotus"/>
          <w:sz w:val="26"/>
          <w:szCs w:val="26"/>
          <w:rtl/>
        </w:rPr>
        <w:t xml:space="preserve">20-1415 </w:t>
      </w:r>
      <w:r w:rsidRPr="00C0790B">
        <w:rPr>
          <w:rFonts w:cs="B Lotus" w:hint="cs"/>
          <w:sz w:val="26"/>
          <w:szCs w:val="26"/>
          <w:rtl/>
        </w:rPr>
        <w:t>به صفرخواهدرسيدورشدجمعيت</w:t>
      </w:r>
      <w:r>
        <w:rPr>
          <w:rFonts w:cs="B Lotus" w:hint="cs"/>
          <w:sz w:val="26"/>
          <w:szCs w:val="26"/>
          <w:rtl/>
        </w:rPr>
        <w:t xml:space="preserve">منفي </w:t>
      </w:r>
      <w:r w:rsidRPr="00C0790B">
        <w:rPr>
          <w:rFonts w:cs="B Lotus" w:hint="cs"/>
          <w:sz w:val="26"/>
          <w:szCs w:val="26"/>
          <w:rtl/>
        </w:rPr>
        <w:t>شدهوساختارجمعيتدربيستسالآيندهبهسمتسالخوردگيخواهد رفت</w:t>
      </w:r>
      <w:r w:rsidRPr="00C0790B">
        <w:rPr>
          <w:rFonts w:cs="B Lotus"/>
          <w:sz w:val="26"/>
          <w:szCs w:val="26"/>
          <w:rtl/>
        </w:rPr>
        <w:t xml:space="preserve">. </w:t>
      </w:r>
      <w:r w:rsidRPr="00C0790B">
        <w:rPr>
          <w:rFonts w:cs="B Lotus" w:hint="cs"/>
          <w:sz w:val="26"/>
          <w:szCs w:val="26"/>
          <w:rtl/>
        </w:rPr>
        <w:t>ازسوي ديگر متخصصين جمعيت‌شناسي معتقدند كه در حال حاضر كشوردرشرايطفقرجمعيتينيست ودرعينحالايرانازسال</w:t>
      </w:r>
      <w:r w:rsidRPr="00C0790B">
        <w:rPr>
          <w:rFonts w:cs="B Lotus"/>
          <w:sz w:val="26"/>
          <w:szCs w:val="26"/>
          <w:rtl/>
        </w:rPr>
        <w:t xml:space="preserve"> 1385 </w:t>
      </w:r>
      <w:r w:rsidRPr="00C0790B">
        <w:rPr>
          <w:rFonts w:cs="B Lotus" w:hint="cs"/>
          <w:sz w:val="26"/>
          <w:szCs w:val="26"/>
          <w:rtl/>
        </w:rPr>
        <w:t>واردفازپنجرهجمعيتيشدهاستكهاين پنجره حدودچهاردههبازمي‌ماندو حدوداًدرسال</w:t>
      </w:r>
      <w:r w:rsidRPr="00C0790B">
        <w:rPr>
          <w:rFonts w:cs="B Lotus"/>
          <w:sz w:val="26"/>
          <w:szCs w:val="26"/>
          <w:rtl/>
        </w:rPr>
        <w:t xml:space="preserve"> 1425 </w:t>
      </w:r>
      <w:r w:rsidRPr="00C0790B">
        <w:rPr>
          <w:rFonts w:cs="B Lotus" w:hint="cs"/>
          <w:sz w:val="26"/>
          <w:szCs w:val="26"/>
          <w:rtl/>
        </w:rPr>
        <w:t>بسته</w:t>
      </w:r>
      <w:r>
        <w:rPr>
          <w:rFonts w:cs="B Lotus" w:hint="cs"/>
          <w:sz w:val="26"/>
          <w:szCs w:val="26"/>
          <w:rtl/>
        </w:rPr>
        <w:t>مي‌</w:t>
      </w:r>
      <w:r w:rsidRPr="00C0790B">
        <w:rPr>
          <w:rFonts w:cs="B Lotus" w:hint="cs"/>
          <w:sz w:val="26"/>
          <w:szCs w:val="26"/>
          <w:rtl/>
        </w:rPr>
        <w:t>شود</w:t>
      </w:r>
      <w:r w:rsidRPr="00C0790B">
        <w:rPr>
          <w:rFonts w:cs="B Lotus"/>
          <w:sz w:val="26"/>
          <w:szCs w:val="26"/>
          <w:rtl/>
        </w:rPr>
        <w:t xml:space="preserve">. </w:t>
      </w:r>
      <w:r w:rsidRPr="00C0790B">
        <w:rPr>
          <w:rFonts w:cs="B Lotus" w:hint="cs"/>
          <w:sz w:val="26"/>
          <w:szCs w:val="26"/>
          <w:rtl/>
        </w:rPr>
        <w:t xml:space="preserve">بنابراينبازبودناينپنجرهبراياقتصادوتوسعهكشورمانيكفرصتطلايياستودرصورت </w:t>
      </w:r>
      <w:r w:rsidRPr="00C0790B">
        <w:rPr>
          <w:rFonts w:cs="B Lotus" w:hint="cs"/>
          <w:sz w:val="26"/>
          <w:szCs w:val="26"/>
          <w:rtl/>
        </w:rPr>
        <w:lastRenderedPageBreak/>
        <w:t xml:space="preserve">فراهم‌سازيامكاناتحمايتي براي جوانان </w:t>
      </w:r>
      <w:r w:rsidRPr="00C0790B">
        <w:rPr>
          <w:rFonts w:cs="B Lotus"/>
          <w:sz w:val="26"/>
          <w:szCs w:val="26"/>
          <w:rtl/>
        </w:rPr>
        <w:t>(</w:t>
      </w:r>
      <w:r w:rsidRPr="00C0790B">
        <w:rPr>
          <w:rFonts w:cs="B Lotus" w:hint="cs"/>
          <w:sz w:val="26"/>
          <w:szCs w:val="26"/>
          <w:rtl/>
        </w:rPr>
        <w:t>ازدواج،اشتغال،مسكنمناسب و...</w:t>
      </w:r>
      <w:r w:rsidRPr="00C0790B">
        <w:rPr>
          <w:rFonts w:cs="B Lotus"/>
          <w:sz w:val="26"/>
          <w:szCs w:val="26"/>
          <w:rtl/>
        </w:rPr>
        <w:t xml:space="preserve">) </w:t>
      </w:r>
      <w:r w:rsidRPr="00C0790B">
        <w:rPr>
          <w:rFonts w:cs="B Lotus" w:hint="cs"/>
          <w:sz w:val="26"/>
          <w:szCs w:val="26"/>
          <w:rtl/>
        </w:rPr>
        <w:t>تااواسطدهه1390، مي‌توانيمبهرهلازمرادر مسيررشداقتصاديوتوسعهببريم</w:t>
      </w:r>
      <w:r w:rsidRPr="00C0790B">
        <w:rPr>
          <w:rFonts w:cs="B Lotus"/>
          <w:sz w:val="26"/>
          <w:szCs w:val="26"/>
          <w:rtl/>
        </w:rPr>
        <w:t xml:space="preserve">. </w:t>
      </w:r>
      <w:r w:rsidRPr="00C0790B">
        <w:rPr>
          <w:rFonts w:cs="B Lotus" w:hint="cs"/>
          <w:sz w:val="26"/>
          <w:szCs w:val="26"/>
          <w:rtl/>
        </w:rPr>
        <w:t>بنابراينضرورتتدوين</w:t>
      </w:r>
      <w:r>
        <w:rPr>
          <w:rFonts w:cs="B Lotus" w:hint="cs"/>
          <w:sz w:val="26"/>
          <w:szCs w:val="26"/>
          <w:rtl/>
        </w:rPr>
        <w:t>سياستهاي</w:t>
      </w:r>
      <w:r w:rsidRPr="00C0790B">
        <w:rPr>
          <w:rFonts w:cs="B Lotus" w:hint="cs"/>
          <w:sz w:val="26"/>
          <w:szCs w:val="26"/>
          <w:rtl/>
        </w:rPr>
        <w:t>جمعيتيامريكاملاضروريبهشمارمي‌رود</w:t>
      </w:r>
      <w:r w:rsidRPr="00C0790B">
        <w:rPr>
          <w:rFonts w:cs="B Lotus"/>
          <w:sz w:val="26"/>
          <w:szCs w:val="26"/>
          <w:rtl/>
        </w:rPr>
        <w:t xml:space="preserve">. </w:t>
      </w:r>
      <w:r w:rsidRPr="00C0790B">
        <w:rPr>
          <w:rFonts w:cs="B Lotus" w:hint="cs"/>
          <w:sz w:val="26"/>
          <w:szCs w:val="26"/>
          <w:rtl/>
        </w:rPr>
        <w:t>البته بايدتوجهداشتكه</w:t>
      </w:r>
      <w:r>
        <w:rPr>
          <w:rFonts w:cs="B Lotus" w:hint="cs"/>
          <w:sz w:val="26"/>
          <w:szCs w:val="26"/>
          <w:rtl/>
        </w:rPr>
        <w:t>سياستهاي</w:t>
      </w:r>
      <w:r w:rsidRPr="00C0790B">
        <w:rPr>
          <w:rFonts w:cs="B Lotus" w:hint="cs"/>
          <w:sz w:val="26"/>
          <w:szCs w:val="26"/>
          <w:rtl/>
        </w:rPr>
        <w:t>جمعيتي،فقط</w:t>
      </w:r>
      <w:r>
        <w:rPr>
          <w:rFonts w:cs="B Lotus" w:hint="cs"/>
          <w:sz w:val="26"/>
          <w:szCs w:val="26"/>
          <w:rtl/>
        </w:rPr>
        <w:t>بحث</w:t>
      </w:r>
      <w:r w:rsidRPr="00C0790B">
        <w:rPr>
          <w:rFonts w:cs="B Lotus" w:hint="cs"/>
          <w:sz w:val="26"/>
          <w:szCs w:val="26"/>
          <w:rtl/>
        </w:rPr>
        <w:t>هايكنترلمواليدرادربرنمي‌گيردومستلزمنگاه</w:t>
      </w:r>
      <w:r>
        <w:rPr>
          <w:rFonts w:cs="B Lotus" w:hint="cs"/>
          <w:sz w:val="26"/>
          <w:szCs w:val="26"/>
          <w:rtl/>
        </w:rPr>
        <w:t>جامع</w:t>
      </w:r>
      <w:r w:rsidRPr="00C0790B">
        <w:rPr>
          <w:rFonts w:cs="B Lotus" w:hint="cs"/>
          <w:sz w:val="26"/>
          <w:szCs w:val="26"/>
          <w:rtl/>
        </w:rPr>
        <w:t>تربهمباحثيچوناشتغال،نظامآموزشي،</w:t>
      </w:r>
      <w:r>
        <w:rPr>
          <w:rFonts w:cs="B Lotus" w:hint="cs"/>
          <w:sz w:val="26"/>
          <w:szCs w:val="26"/>
          <w:rtl/>
        </w:rPr>
        <w:t>مسائ</w:t>
      </w:r>
      <w:r w:rsidRPr="00C0790B">
        <w:rPr>
          <w:rFonts w:cs="B Lotus" w:hint="cs"/>
          <w:sz w:val="26"/>
          <w:szCs w:val="26"/>
          <w:rtl/>
        </w:rPr>
        <w:t>لفرهنگي،آمايشسرزمينو...است.</w:t>
      </w:r>
    </w:p>
    <w:p w:rsidR="005770CD" w:rsidRPr="00C0790B" w:rsidRDefault="005770CD" w:rsidP="005770CD">
      <w:pPr>
        <w:spacing w:line="192" w:lineRule="auto"/>
        <w:ind w:firstLine="567"/>
        <w:jc w:val="lowKashida"/>
        <w:rPr>
          <w:rFonts w:cs="B Lotus"/>
          <w:sz w:val="26"/>
          <w:szCs w:val="26"/>
          <w:rtl/>
        </w:rPr>
      </w:pPr>
      <w:r w:rsidRPr="00C0790B">
        <w:rPr>
          <w:rFonts w:cs="B Lotus" w:hint="cs"/>
          <w:sz w:val="26"/>
          <w:szCs w:val="26"/>
          <w:rtl/>
        </w:rPr>
        <w:t>رهنمودهايمقام</w:t>
      </w:r>
      <w:r>
        <w:rPr>
          <w:rFonts w:cs="B Lotus" w:hint="cs"/>
          <w:sz w:val="26"/>
          <w:szCs w:val="26"/>
          <w:rtl/>
        </w:rPr>
        <w:t xml:space="preserve">معظم </w:t>
      </w:r>
      <w:r w:rsidRPr="00C0790B">
        <w:rPr>
          <w:rFonts w:cs="B Lotus" w:hint="cs"/>
          <w:sz w:val="26"/>
          <w:szCs w:val="26"/>
          <w:rtl/>
        </w:rPr>
        <w:t>رهبريدربازنگري</w:t>
      </w:r>
      <w:r>
        <w:rPr>
          <w:rFonts w:cs="B Lotus" w:hint="cs"/>
          <w:sz w:val="26"/>
          <w:szCs w:val="26"/>
          <w:rtl/>
        </w:rPr>
        <w:t>سياست</w:t>
      </w:r>
      <w:r w:rsidRPr="00C0790B">
        <w:rPr>
          <w:rFonts w:cs="B Lotus" w:hint="cs"/>
          <w:sz w:val="26"/>
          <w:szCs w:val="26"/>
          <w:rtl/>
        </w:rPr>
        <w:t>هايجمعيتينيز،اتخاذمسيرهوشمندانهدراينتدبيررابهصراحتبيانمي‌نمايد:«در</w:t>
      </w:r>
      <w:r w:rsidRPr="00C0790B">
        <w:rPr>
          <w:rFonts w:cs="B Lotus"/>
          <w:sz w:val="26"/>
          <w:szCs w:val="26"/>
          <w:rtl/>
        </w:rPr>
        <w:t xml:space="preserve"> اين سياست</w:t>
      </w:r>
      <w:r w:rsidRPr="00C0790B">
        <w:rPr>
          <w:rFonts w:cs="B Lotus" w:hint="cs"/>
          <w:sz w:val="26"/>
          <w:szCs w:val="26"/>
          <w:rtl/>
        </w:rPr>
        <w:t>ِ</w:t>
      </w:r>
      <w:r w:rsidRPr="00C0790B">
        <w:rPr>
          <w:rFonts w:cs="B Lotus"/>
          <w:sz w:val="26"/>
          <w:szCs w:val="26"/>
          <w:rtl/>
        </w:rPr>
        <w:t xml:space="preserve"> تحديد نسل حتما </w:t>
      </w:r>
      <w:r w:rsidRPr="00C0790B">
        <w:rPr>
          <w:rFonts w:cs="B Lotus" w:hint="cs"/>
          <w:sz w:val="26"/>
          <w:szCs w:val="26"/>
          <w:rtl/>
        </w:rPr>
        <w:t>بايدتجديدنظر</w:t>
      </w:r>
      <w:r w:rsidRPr="00C0790B">
        <w:rPr>
          <w:rFonts w:cs="B Lotus"/>
          <w:sz w:val="26"/>
          <w:szCs w:val="26"/>
          <w:rtl/>
        </w:rPr>
        <w:t xml:space="preserve"> شود و </w:t>
      </w:r>
      <w:r w:rsidRPr="00C0790B">
        <w:rPr>
          <w:rFonts w:cs="B Lotus" w:hint="cs"/>
          <w:sz w:val="26"/>
          <w:szCs w:val="26"/>
          <w:rtl/>
        </w:rPr>
        <w:t>كاردرستي</w:t>
      </w:r>
      <w:r w:rsidRPr="00C0790B">
        <w:rPr>
          <w:rFonts w:cs="B Lotus"/>
          <w:sz w:val="26"/>
          <w:szCs w:val="26"/>
          <w:rtl/>
        </w:rPr>
        <w:t xml:space="preserve"> بايد انجام بگيرد.</w:t>
      </w:r>
      <w:r w:rsidRPr="00C0790B">
        <w:rPr>
          <w:rFonts w:cs="B Lotus" w:hint="cs"/>
          <w:sz w:val="26"/>
          <w:szCs w:val="26"/>
          <w:rtl/>
        </w:rPr>
        <w:t>»</w:t>
      </w:r>
    </w:p>
    <w:p w:rsidR="005770CD" w:rsidRPr="005A35C9" w:rsidRDefault="005770CD" w:rsidP="005770CD">
      <w:pPr>
        <w:spacing w:line="192" w:lineRule="auto"/>
        <w:ind w:firstLine="567"/>
        <w:jc w:val="lowKashida"/>
        <w:rPr>
          <w:rFonts w:cs="B Lotus"/>
          <w:spacing w:val="-4"/>
          <w:sz w:val="26"/>
          <w:szCs w:val="26"/>
          <w:rtl/>
        </w:rPr>
      </w:pPr>
      <w:r w:rsidRPr="005A35C9">
        <w:rPr>
          <w:rFonts w:cs="B Lotus" w:hint="cs"/>
          <w:spacing w:val="-4"/>
          <w:sz w:val="26"/>
          <w:szCs w:val="26"/>
          <w:rtl/>
        </w:rPr>
        <w:t xml:space="preserve">لذاتدوينقانونجامعجمعيت از اواخر مهر ماه سال 1391دردستوركارمجلسشوراي اسلامي ايران </w:t>
      </w:r>
      <w:r w:rsidRPr="005A35C9">
        <w:rPr>
          <w:rFonts w:cs="B Lotus"/>
          <w:spacing w:val="-4"/>
          <w:sz w:val="26"/>
          <w:szCs w:val="26"/>
          <w:rtl/>
        </w:rPr>
        <w:t>قرار گرفت</w:t>
      </w:r>
      <w:r w:rsidRPr="005A35C9">
        <w:rPr>
          <w:rFonts w:cs="B Lotus" w:hint="cs"/>
          <w:spacing w:val="-4"/>
          <w:sz w:val="26"/>
          <w:szCs w:val="26"/>
          <w:rtl/>
        </w:rPr>
        <w:t xml:space="preserve"> و در تدوينآن،توجهبهدواصلكميتمطلوبوكيفيتمطلوبجمعيتهموارهمدنظرقرار</w:t>
      </w:r>
      <w:r>
        <w:rPr>
          <w:rFonts w:cs="B Lotus" w:hint="cs"/>
          <w:spacing w:val="-4"/>
          <w:sz w:val="26"/>
          <w:szCs w:val="26"/>
          <w:rtl/>
        </w:rPr>
        <w:t xml:space="preserve">گرفت. به طوري </w:t>
      </w:r>
      <w:r w:rsidRPr="005A35C9">
        <w:rPr>
          <w:rFonts w:cs="B Lotus" w:hint="cs"/>
          <w:spacing w:val="-4"/>
          <w:sz w:val="26"/>
          <w:szCs w:val="26"/>
          <w:rtl/>
        </w:rPr>
        <w:t>كه اينامر در بياناتمقاممعظمرهبرينيزكاملاًمشهوداست</w:t>
      </w:r>
      <w:r w:rsidRPr="005A35C9">
        <w:rPr>
          <w:rFonts w:cs="B Lotus"/>
          <w:spacing w:val="-4"/>
          <w:sz w:val="26"/>
          <w:szCs w:val="26"/>
          <w:rtl/>
        </w:rPr>
        <w:t xml:space="preserve">: </w:t>
      </w:r>
      <w:r w:rsidRPr="005A35C9">
        <w:rPr>
          <w:rFonts w:cs="B Lotus" w:hint="cs"/>
          <w:spacing w:val="-4"/>
          <w:sz w:val="26"/>
          <w:szCs w:val="26"/>
          <w:rtl/>
        </w:rPr>
        <w:t>«جمعيتجوانوبانشاطوتحصيلكردهوباسوادكشور،امروزيكياز</w:t>
      </w:r>
      <w:r>
        <w:rPr>
          <w:rFonts w:cs="B Lotus" w:hint="cs"/>
          <w:spacing w:val="-4"/>
          <w:sz w:val="26"/>
          <w:szCs w:val="26"/>
          <w:rtl/>
        </w:rPr>
        <w:t>عامل</w:t>
      </w:r>
      <w:r w:rsidRPr="005A35C9">
        <w:rPr>
          <w:rFonts w:cs="B Lotus" w:hint="cs"/>
          <w:spacing w:val="-4"/>
          <w:sz w:val="26"/>
          <w:szCs w:val="26"/>
          <w:rtl/>
        </w:rPr>
        <w:t>هايمهمپيشرفتاست»، «جمعیت عامل قدرت است و باید مدیریت شود و البته جمعیتی که مولد باشد و خود را اداره کند.»</w:t>
      </w:r>
    </w:p>
    <w:p w:rsidR="005770CD" w:rsidRPr="005A35C9" w:rsidRDefault="005770CD" w:rsidP="005770CD">
      <w:pPr>
        <w:spacing w:line="192" w:lineRule="auto"/>
        <w:ind w:firstLine="567"/>
        <w:jc w:val="lowKashida"/>
        <w:rPr>
          <w:rFonts w:cs="B Lotus"/>
          <w:spacing w:val="-2"/>
          <w:sz w:val="26"/>
          <w:szCs w:val="26"/>
          <w:rtl/>
        </w:rPr>
      </w:pPr>
      <w:r w:rsidRPr="005A35C9">
        <w:rPr>
          <w:rFonts w:cs="B Lotus" w:hint="cs"/>
          <w:spacing w:val="-2"/>
          <w:sz w:val="26"/>
          <w:szCs w:val="26"/>
          <w:rtl/>
        </w:rPr>
        <w:t>پيش‌نويس اين طرح باهدفنيلبهنرخباروري(</w:t>
      </w:r>
      <w:r w:rsidRPr="005A35C9">
        <w:rPr>
          <w:rFonts w:cs="B Lotus"/>
          <w:spacing w:val="-2"/>
          <w:sz w:val="26"/>
          <w:szCs w:val="26"/>
          <w:rtl/>
        </w:rPr>
        <w:t>2.5</w:t>
      </w:r>
      <w:r w:rsidRPr="005A35C9">
        <w:rPr>
          <w:rFonts w:cs="B Lotus" w:hint="cs"/>
          <w:spacing w:val="-2"/>
          <w:sz w:val="26"/>
          <w:szCs w:val="26"/>
          <w:rtl/>
        </w:rPr>
        <w:t>)دررشدكميجمعيتتاسال</w:t>
      </w:r>
      <w:r w:rsidRPr="005A35C9">
        <w:rPr>
          <w:rFonts w:cs="B Lotus"/>
          <w:spacing w:val="-2"/>
          <w:sz w:val="26"/>
          <w:szCs w:val="26"/>
          <w:rtl/>
        </w:rPr>
        <w:t xml:space="preserve"> 1404 </w:t>
      </w:r>
      <w:r w:rsidRPr="005A35C9">
        <w:rPr>
          <w:rFonts w:cs="B Lotus" w:hint="cs"/>
          <w:spacing w:val="-2"/>
          <w:sz w:val="26"/>
          <w:szCs w:val="26"/>
          <w:rtl/>
        </w:rPr>
        <w:t>توأمباارتقايكيفيجمعيتوتثبيتآنتاسال</w:t>
      </w:r>
      <w:r w:rsidRPr="005A35C9">
        <w:rPr>
          <w:rFonts w:cs="B Lotus"/>
          <w:spacing w:val="-2"/>
          <w:sz w:val="26"/>
          <w:szCs w:val="26"/>
          <w:rtl/>
        </w:rPr>
        <w:t xml:space="preserve"> 1430</w:t>
      </w:r>
      <w:r w:rsidRPr="005A35C9">
        <w:rPr>
          <w:rFonts w:cs="B Lotus" w:hint="cs"/>
          <w:spacing w:val="-2"/>
          <w:sz w:val="26"/>
          <w:szCs w:val="26"/>
          <w:rtl/>
        </w:rPr>
        <w:t>- ه</w:t>
      </w:r>
      <w:r w:rsidRPr="005A35C9">
        <w:rPr>
          <w:rFonts w:cs="B Lotus"/>
          <w:spacing w:val="-2"/>
          <w:sz w:val="26"/>
          <w:szCs w:val="26"/>
          <w:rtl/>
        </w:rPr>
        <w:t>.</w:t>
      </w:r>
      <w:r w:rsidRPr="005A35C9">
        <w:rPr>
          <w:rFonts w:cs="B Lotus" w:hint="cs"/>
          <w:spacing w:val="-2"/>
          <w:sz w:val="26"/>
          <w:szCs w:val="26"/>
          <w:rtl/>
        </w:rPr>
        <w:t>ش تقديم مجلسشوراياسلاميمي‌شودتاپسازطي مراحلتشريفاتقانوني،تصويبوبه</w:t>
      </w:r>
      <w:r>
        <w:rPr>
          <w:rFonts w:cs="B Lotus" w:hint="cs"/>
          <w:spacing w:val="-2"/>
          <w:sz w:val="26"/>
          <w:szCs w:val="26"/>
          <w:rtl/>
        </w:rPr>
        <w:t>‌</w:t>
      </w:r>
      <w:r w:rsidRPr="005A35C9">
        <w:rPr>
          <w:rFonts w:cs="B Lotus" w:hint="cs"/>
          <w:spacing w:val="-2"/>
          <w:sz w:val="26"/>
          <w:szCs w:val="26"/>
          <w:rtl/>
        </w:rPr>
        <w:t>عنوانقانونجامعتلقيوهمهبرنامه‌ريزي‌هابامحوريتآنتدوين،اجراءونظارتشود</w:t>
      </w:r>
      <w:r w:rsidRPr="005A35C9">
        <w:rPr>
          <w:rFonts w:cs="B Lotus"/>
          <w:spacing w:val="-2"/>
          <w:sz w:val="26"/>
          <w:szCs w:val="26"/>
          <w:rtl/>
        </w:rPr>
        <w:t>.</w:t>
      </w:r>
    </w:p>
    <w:p w:rsidR="005770CD" w:rsidRPr="00E46370" w:rsidRDefault="005770CD" w:rsidP="005770CD">
      <w:pPr>
        <w:tabs>
          <w:tab w:val="left" w:pos="567"/>
        </w:tabs>
        <w:ind w:firstLine="567"/>
        <w:jc w:val="lowKashida"/>
        <w:rPr>
          <w:rFonts w:cs="B Lotus"/>
          <w:sz w:val="28"/>
          <w:szCs w:val="28"/>
          <w:rtl/>
        </w:rPr>
      </w:pPr>
      <w:r>
        <w:rPr>
          <w:rFonts w:cs="B Lotus" w:hint="cs"/>
          <w:sz w:val="28"/>
          <w:szCs w:val="28"/>
          <w:rtl/>
        </w:rPr>
        <w:t>لذا طرح ذيل تقديم مي‌گردد:</w:t>
      </w:r>
    </w:p>
    <w:p w:rsidR="005770CD" w:rsidRPr="00EB039D" w:rsidRDefault="005770CD" w:rsidP="005770CD">
      <w:pPr>
        <w:jc w:val="lowKashida"/>
        <w:rPr>
          <w:rFonts w:cs="B Lotus"/>
          <w:bCs/>
          <w:sz w:val="28"/>
          <w:szCs w:val="28"/>
          <w:rtl/>
        </w:rPr>
      </w:pPr>
      <w:r>
        <w:rPr>
          <w:rFonts w:cs="B Lotus" w:hint="cs"/>
          <w:bCs/>
          <w:sz w:val="28"/>
          <w:szCs w:val="28"/>
          <w:rtl/>
        </w:rPr>
        <w:t xml:space="preserve">پژمانفر- مسعودي- مازني- محمداسماعيل سعيدي- سالك- نجفي- سيدفاطمه ذوالقدر- سياوشي- حاجي‌بابايي- بنايي- دهقاني‌نقندر- </w:t>
      </w:r>
      <w:r>
        <w:rPr>
          <w:rFonts w:cs="B Lotus"/>
          <w:bCs/>
          <w:sz w:val="28"/>
          <w:szCs w:val="28"/>
          <w:rtl/>
        </w:rPr>
        <w:br/>
      </w:r>
      <w:r>
        <w:rPr>
          <w:rFonts w:cs="B Lotus" w:hint="cs"/>
          <w:bCs/>
          <w:sz w:val="28"/>
          <w:szCs w:val="28"/>
          <w:rtl/>
        </w:rPr>
        <w:t xml:space="preserve">احمد مرادي- حسنوند- قاضي‌پور- محجوب- برزگر- علي‌جاني‌زماني- </w:t>
      </w:r>
      <w:r>
        <w:rPr>
          <w:rFonts w:cs="B Lotus" w:hint="cs"/>
          <w:bCs/>
          <w:sz w:val="28"/>
          <w:szCs w:val="28"/>
          <w:rtl/>
        </w:rPr>
        <w:lastRenderedPageBreak/>
        <w:t xml:space="preserve">ساداتي‌نژاد- پوربافراني- وقف‌چي- بختياري- خدادادي- كواكبيان- سيداحسان قاضي‌زاده- بائوج‌لاهوتي- جلال ميرزايي- محمد كاظمي- يوسفيان‌ملا- عبدالرضا عزيزي- </w:t>
      </w:r>
      <w:r w:rsidRPr="00EB039D">
        <w:rPr>
          <w:rFonts w:cs="B Lotus" w:hint="cs"/>
          <w:bCs/>
          <w:sz w:val="28"/>
          <w:szCs w:val="28"/>
          <w:rtl/>
        </w:rPr>
        <w:t>پورمختار- ملكشاهي- علي ابراهيمي- جعفرپور- كعبي- عليرضا بيگي- نيازآذري- افتخاري- تربتي‌نژاد- بها</w:t>
      </w:r>
      <w:r>
        <w:rPr>
          <w:rFonts w:cs="B Lotus" w:hint="cs"/>
          <w:bCs/>
          <w:sz w:val="28"/>
          <w:szCs w:val="28"/>
          <w:rtl/>
        </w:rPr>
        <w:t>د</w:t>
      </w:r>
      <w:r w:rsidRPr="00EB039D">
        <w:rPr>
          <w:rFonts w:cs="B Lotus" w:hint="cs"/>
          <w:bCs/>
          <w:sz w:val="28"/>
          <w:szCs w:val="28"/>
          <w:rtl/>
        </w:rPr>
        <w:t xml:space="preserve">ري- يوسف‌نژاد- كرم‌پور- شيران‌خراساني- قره‌خاني- نقوي‌حسيني- تاج‌گردون- خدري- كاظم‌زاده- </w:t>
      </w:r>
      <w:r>
        <w:rPr>
          <w:rFonts w:cs="B Lotus" w:hint="cs"/>
          <w:bCs/>
          <w:sz w:val="28"/>
          <w:szCs w:val="28"/>
          <w:rtl/>
        </w:rPr>
        <w:t xml:space="preserve">قاسم احمدي- ذوالنوري- اميرآبادي- حسيني‌شاهرودي- حسن‌بيگي- مختار- سيداميرحسين قاضي‌زاده- </w:t>
      </w:r>
      <w:r>
        <w:rPr>
          <w:rFonts w:cs="B Lotus"/>
          <w:bCs/>
          <w:sz w:val="28"/>
          <w:szCs w:val="28"/>
          <w:rtl/>
        </w:rPr>
        <w:br/>
      </w:r>
      <w:r>
        <w:rPr>
          <w:rFonts w:cs="B Lotus" w:hint="cs"/>
          <w:bCs/>
          <w:sz w:val="28"/>
          <w:szCs w:val="28"/>
          <w:rtl/>
        </w:rPr>
        <w:t xml:space="preserve">عباس گودرزي- كبيري- سيدحمزه اميني- وحدتي- باستاني- تجري- بابايي‌صالح- لطفي- عليرضا سليمي- آزادي‌خواه- رجبي- خادم- </w:t>
      </w:r>
      <w:r>
        <w:rPr>
          <w:rFonts w:cs="B Lotus"/>
          <w:bCs/>
          <w:sz w:val="28"/>
          <w:szCs w:val="28"/>
          <w:rtl/>
        </w:rPr>
        <w:br/>
      </w:r>
      <w:r>
        <w:rPr>
          <w:rFonts w:cs="B Lotus" w:hint="cs"/>
          <w:bCs/>
          <w:sz w:val="28"/>
          <w:szCs w:val="28"/>
          <w:rtl/>
        </w:rPr>
        <w:t xml:space="preserve">جواد كريمي- حسينعلي شهرياري- محمد محمودي- فلاحتي- </w:t>
      </w:r>
      <w:r>
        <w:rPr>
          <w:rFonts w:cs="B Lotus"/>
          <w:bCs/>
          <w:sz w:val="28"/>
          <w:szCs w:val="28"/>
          <w:rtl/>
        </w:rPr>
        <w:br/>
      </w:r>
      <w:r>
        <w:rPr>
          <w:rFonts w:cs="B Lotus" w:hint="cs"/>
          <w:bCs/>
          <w:sz w:val="28"/>
          <w:szCs w:val="28"/>
          <w:rtl/>
        </w:rPr>
        <w:t>سميه محمودي- محمدابراهيم رضائي- شوشتري- شرفي- موسوي‌لارگاني- حسن‌پور- كوهكن- كيان‌پور- رستميان- سيدحميدرضا كاظمي- نگهبان‌سلامي- نظرافضلي- قوامي- فولادگر- حسين‌زاده‌بحريني</w:t>
      </w:r>
    </w:p>
    <w:p w:rsidR="005770CD" w:rsidRDefault="005770CD" w:rsidP="005770CD">
      <w:pPr>
        <w:bidi w:val="0"/>
        <w:rPr>
          <w:rFonts w:cs="B Titr"/>
          <w:b/>
          <w:bCs/>
          <w:spacing w:val="-4"/>
          <w:sz w:val="28"/>
          <w:szCs w:val="28"/>
        </w:rPr>
      </w:pPr>
      <w:r>
        <w:rPr>
          <w:rFonts w:cs="B Titr"/>
          <w:b/>
          <w:bCs/>
          <w:spacing w:val="-4"/>
          <w:sz w:val="28"/>
          <w:szCs w:val="28"/>
          <w:rtl/>
        </w:rPr>
        <w:br w:type="page"/>
      </w:r>
    </w:p>
    <w:p w:rsidR="005770CD" w:rsidRDefault="005770CD" w:rsidP="005770CD">
      <w:pPr>
        <w:rPr>
          <w:rFonts w:cs="B Titr"/>
          <w:b/>
          <w:bCs/>
          <w:spacing w:val="-4"/>
          <w:sz w:val="28"/>
          <w:szCs w:val="28"/>
          <w:rtl/>
        </w:rPr>
      </w:pPr>
      <w:r>
        <w:rPr>
          <w:rFonts w:cs="B Titr" w:hint="cs"/>
          <w:b/>
          <w:bCs/>
          <w:spacing w:val="-4"/>
          <w:sz w:val="28"/>
          <w:szCs w:val="28"/>
          <w:rtl/>
        </w:rPr>
        <w:lastRenderedPageBreak/>
        <w:t>عنوان طرح:</w:t>
      </w:r>
    </w:p>
    <w:p w:rsidR="005770CD" w:rsidRPr="000D67DB" w:rsidRDefault="005770CD" w:rsidP="005770CD">
      <w:pPr>
        <w:widowControl w:val="0"/>
        <w:tabs>
          <w:tab w:val="left" w:pos="2351"/>
        </w:tabs>
        <w:autoSpaceDE w:val="0"/>
        <w:autoSpaceDN w:val="0"/>
        <w:adjustRightInd w:val="0"/>
        <w:spacing w:line="187" w:lineRule="auto"/>
        <w:jc w:val="center"/>
        <w:rPr>
          <w:rFonts w:cs="B Titr"/>
          <w:b/>
          <w:bCs/>
          <w:noProof w:val="0"/>
          <w:spacing w:val="-4"/>
          <w:sz w:val="28"/>
          <w:szCs w:val="28"/>
          <w:rtl/>
        </w:rPr>
      </w:pPr>
      <w:r w:rsidRPr="000D67DB">
        <w:rPr>
          <w:rFonts w:cs="B Titr" w:hint="cs"/>
          <w:b/>
          <w:bCs/>
          <w:noProof w:val="0"/>
          <w:spacing w:val="-4"/>
          <w:sz w:val="28"/>
          <w:szCs w:val="28"/>
          <w:rtl/>
        </w:rPr>
        <w:t>جامع جمعيت و تعالي خانواده</w:t>
      </w:r>
    </w:p>
    <w:p w:rsidR="005770CD" w:rsidRPr="000D67DB" w:rsidRDefault="005770CD" w:rsidP="005770CD">
      <w:pPr>
        <w:widowControl w:val="0"/>
        <w:autoSpaceDE w:val="0"/>
        <w:autoSpaceDN w:val="0"/>
        <w:adjustRightInd w:val="0"/>
        <w:spacing w:line="187" w:lineRule="auto"/>
        <w:ind w:firstLine="567"/>
        <w:jc w:val="mediumKashida"/>
        <w:rPr>
          <w:rFonts w:cs="B Lotus"/>
          <w:b/>
          <w:bCs/>
          <w:noProof w:val="0"/>
          <w:spacing w:val="-4"/>
          <w:sz w:val="28"/>
          <w:szCs w:val="28"/>
          <w:rtl/>
        </w:rPr>
      </w:pPr>
    </w:p>
    <w:p w:rsidR="005770CD" w:rsidRPr="000D67DB" w:rsidRDefault="005770CD" w:rsidP="00940615">
      <w:pPr>
        <w:widowControl w:val="0"/>
        <w:autoSpaceDE w:val="0"/>
        <w:autoSpaceDN w:val="0"/>
        <w:adjustRightInd w:val="0"/>
        <w:spacing w:line="180" w:lineRule="auto"/>
        <w:ind w:firstLine="567"/>
        <w:jc w:val="mediumKashida"/>
        <w:rPr>
          <w:rFonts w:cs="B Lotus"/>
          <w:b/>
          <w:bCs/>
          <w:noProof w:val="0"/>
          <w:spacing w:val="-4"/>
          <w:sz w:val="28"/>
          <w:szCs w:val="28"/>
          <w:rtl/>
        </w:rPr>
      </w:pPr>
      <w:r w:rsidRPr="000D67DB">
        <w:rPr>
          <w:rFonts w:cs="B Lotus" w:hint="cs"/>
          <w:b/>
          <w:bCs/>
          <w:noProof w:val="0"/>
          <w:spacing w:val="-4"/>
          <w:sz w:val="28"/>
          <w:szCs w:val="28"/>
          <w:rtl/>
        </w:rPr>
        <w:t>فصل اول-كليات</w:t>
      </w:r>
    </w:p>
    <w:p w:rsidR="005770CD" w:rsidRPr="000D67DB" w:rsidRDefault="005770CD" w:rsidP="00940615">
      <w:pPr>
        <w:widowControl w:val="0"/>
        <w:autoSpaceDE w:val="0"/>
        <w:autoSpaceDN w:val="0"/>
        <w:adjustRightInd w:val="0"/>
        <w:spacing w:line="180" w:lineRule="auto"/>
        <w:ind w:firstLine="567"/>
        <w:jc w:val="mediumKashida"/>
        <w:rPr>
          <w:rFonts w:cs="B Lotus"/>
          <w:b/>
          <w:bCs/>
          <w:noProof w:val="0"/>
          <w:spacing w:val="-4"/>
          <w:sz w:val="28"/>
          <w:szCs w:val="28"/>
          <w:rtl/>
        </w:rPr>
      </w:pPr>
      <w:r w:rsidRPr="000D67DB">
        <w:rPr>
          <w:rFonts w:cs="B Lotus" w:hint="cs"/>
          <w:b/>
          <w:bCs/>
          <w:noProof w:val="0"/>
          <w:spacing w:val="-4"/>
          <w:sz w:val="28"/>
          <w:szCs w:val="28"/>
          <w:rtl/>
        </w:rPr>
        <w:t xml:space="preserve">ماده 1- تعاريف: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1- هدف: نیل به میزان باروری کل در رشد کمّی جمعیت حداقل دوونيم فرزند به‌ازای هر زن تا سال 1404 توأم با ارتقای کیفی جمعیت و بازبینی آن متناسب با مقتضیات سیاست‌های کلان جمعیتی کشور</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2- جامعه هدف:</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الف- کلیه افرادی که در سن قانونی ازدواج می‌کنند.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ب- نهادها، دستگاهها و مؤسسات دولتی که متناسب با رسالت، وظایف و کارکرد خود، در تحقق این قانون می‌توانند ایفای نقش نمایند.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پ- گروههای مرجع،</w:t>
      </w:r>
      <w:r>
        <w:rPr>
          <w:rFonts w:cs="B Lotus" w:hint="cs"/>
          <w:noProof w:val="0"/>
          <w:spacing w:val="-4"/>
          <w:sz w:val="28"/>
          <w:szCs w:val="28"/>
          <w:rtl/>
        </w:rPr>
        <w:t xml:space="preserve"> نخبگان و تشکلهای اجتماعی که به‌</w:t>
      </w:r>
      <w:r w:rsidRPr="000D67DB">
        <w:rPr>
          <w:rFonts w:cs="B Lotus" w:hint="cs"/>
          <w:noProof w:val="0"/>
          <w:spacing w:val="-4"/>
          <w:sz w:val="28"/>
          <w:szCs w:val="28"/>
          <w:rtl/>
        </w:rPr>
        <w:t>نحوی از انحاء می‌توانند در تحقق این قانون تأثیرگذار باشند.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 نهاد خانواده به‌منظور حمایت از ازدواج فرزندان و فرزندآوری و سرپرستی والدین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3- سطح جانشینی باروری:</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سطحی از باروری است که در آن میزان کمّی جمعیت از یک نسل به نسل بعدی جایگزین می‌شود. این عدد در محاسبات علمی حداقل دو‌و‌يك‌دهم می‌باشد.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4- نرخ باروری کلی: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میزان باروری کلی، میانگین تعداد فرزندان زنده متولد شده‌ای است که یک زن در طول دوران باروري خود به دنیا می‌آورد.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5- سبک زندگی اسلامی- ایرانی: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الگوی زندگی اسلامی- ایرانی است که بر مبنای رهنمودهای مقام معظم رهبری، توسط مراجع ذی‌صلاح دینی، فرهنگی و اجتماعی تبیین و </w:t>
      </w:r>
      <w:r w:rsidRPr="000D67DB">
        <w:rPr>
          <w:rFonts w:cs="B Lotus" w:hint="cs"/>
          <w:noProof w:val="0"/>
          <w:spacing w:val="-4"/>
          <w:sz w:val="28"/>
          <w:szCs w:val="28"/>
          <w:rtl/>
        </w:rPr>
        <w:lastRenderedPageBreak/>
        <w:t>ترویج می‌شود.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6-  سن مناسب بارداری: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سنی است که با لحاظ کلیه مسائل بهداشتي، اجتماعی، فرهنگی و جسمانی، با حفظ سلامت مادر و کودک تعیین می‌گردد.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7- جمعیت مطلوب:</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جمعیت مطلوب ترکیب دو مؤلفه کمّی و کیفی جمعیت، متناسب با مبانی اسلامی است که افراد بتوانند با استفاده از امکانات، از رشد مادی و معنوی برخوردار شوند.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8- آمایش سرزمین:</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بررسی امکانات، مقدورات، پراکندگی جمعیت و تناسب جمعیتی بین مناطق مختلف کشور به‌منظور افزایش بهره‌وری و ارتقای سطح کیفی زندگی، متناسب با سیاست‌های جمعیتی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9- برنامه جامع:</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برنامه‌ای که شامل چهار زمینه فرهنگی، اجتماعی، سیاسی و اقتصادی است و دارای سطوح اهداف، برنامه‌ها، اقدامات و نظارت و پایش مي‌باشد و به تصویب شورای‌عالی انقلاب فرهنگی می‌رسد.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10- اصطلاحات اختصاری و عبارات معادل آنها:</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الف- شوراي‌عالي: شوراي‌عالي انقلاب فرهنگی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ب- وزارت بهداشت: وزارت بهداشت، درمان و آموزش پزشکی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پ- وزارت علوم: وزارت علوم، تحقیقات و فناوری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ت- وزارت تعاون: وزارت تعاون، کار و رفاه اجتماعی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ث- وزارت فرهنگ: وزارت فرهنگ و ارشاد اسلامی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ج- وزارت اقتصاد: وزارت امور اقتصادی و دارایی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چ- حوزه علمیه: مرکز مدیریت حوزه‌های علمیه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ح- شورای‌عالی جمعیت: شورای‌عالی راهبردی جمعیت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خ- مرکز مدیریت جمعیت: مرکز تخصصی مدیریت جامع جمعیتی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د- مجلس: مجلس شورای اسلامی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lastRenderedPageBreak/>
        <w:t xml:space="preserve">ذ- صدا و سیما: سازمان صدا و سیمای جمهوری اسلامی ایران </w:t>
      </w:r>
    </w:p>
    <w:p w:rsidR="005770CD" w:rsidRPr="000D67DB" w:rsidRDefault="005770CD" w:rsidP="00940615">
      <w:pPr>
        <w:widowControl w:val="0"/>
        <w:autoSpaceDE w:val="0"/>
        <w:autoSpaceDN w:val="0"/>
        <w:adjustRightInd w:val="0"/>
        <w:spacing w:line="180" w:lineRule="auto"/>
        <w:ind w:left="720"/>
        <w:contextualSpacing/>
        <w:jc w:val="both"/>
        <w:rPr>
          <w:rFonts w:cs="B Lotus"/>
          <w:noProof w:val="0"/>
          <w:spacing w:val="-4"/>
          <w:sz w:val="28"/>
          <w:szCs w:val="28"/>
          <w:rtl/>
        </w:rPr>
      </w:pPr>
      <w:r w:rsidRPr="000D67DB">
        <w:rPr>
          <w:rFonts w:cs="B Lotus" w:hint="cs"/>
          <w:noProof w:val="0"/>
          <w:spacing w:val="-4"/>
          <w:sz w:val="28"/>
          <w:szCs w:val="28"/>
          <w:rtl/>
        </w:rPr>
        <w:t xml:space="preserve">ر- شورای‌عالی سلامت: شورای‌عالی سلامت و امنیت غذایی  </w:t>
      </w:r>
    </w:p>
    <w:p w:rsidR="005770CD" w:rsidRPr="000D67DB" w:rsidRDefault="005770CD" w:rsidP="00940615">
      <w:pPr>
        <w:widowControl w:val="0"/>
        <w:autoSpaceDE w:val="0"/>
        <w:autoSpaceDN w:val="0"/>
        <w:adjustRightInd w:val="0"/>
        <w:spacing w:line="180" w:lineRule="auto"/>
        <w:ind w:firstLine="567"/>
        <w:jc w:val="mediumKashida"/>
        <w:rPr>
          <w:rFonts w:cs="B Lotus"/>
          <w:b/>
          <w:bCs/>
          <w:noProof w:val="0"/>
          <w:spacing w:val="-4"/>
          <w:sz w:val="28"/>
          <w:szCs w:val="28"/>
        </w:rPr>
      </w:pPr>
      <w:r w:rsidRPr="000D67DB">
        <w:rPr>
          <w:rFonts w:cs="B Lotus" w:hint="cs"/>
          <w:b/>
          <w:bCs/>
          <w:noProof w:val="0"/>
          <w:spacing w:val="-4"/>
          <w:sz w:val="28"/>
          <w:szCs w:val="28"/>
          <w:rtl/>
        </w:rPr>
        <w:t>فصل دوم- کاهش سن ازدواج</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w:t>
      </w:r>
      <w:r w:rsidRPr="000D67DB">
        <w:rPr>
          <w:rFonts w:cs="B Lotus" w:hint="cs"/>
          <w:noProof w:val="0"/>
          <w:spacing w:val="-4"/>
          <w:sz w:val="28"/>
          <w:szCs w:val="28"/>
          <w:rtl/>
        </w:rPr>
        <w:t xml:space="preserve">- وزارت آموزش و پرورش مکلف است با همكاري حوزه‌ علميه، وزارتخانه‌هاي بهداشت، علوم، تعاون و فرهنگ، مفاهيم و كسب مهارت‌هاي مربوط به سبک زندگي اسلامی- ایرانی از جمله: رشد شخصيتي و جامعه‌پذيري، مهارت‌هاي فردي، ازدواج مناسب و آسان، خانواده متعالي، تربيت فرزندان صالح و توجه به تكامل آنها را با رويكرد مناسب ديني، فرهنگي، اجتماعي و علمي در راستاي ترويج فرهنگ ارزش دانستن ازدواج و فرزندآوری‏،‌ فرهنگ‌سازي مسؤوليت‌پذيري براي تشكيل و تعالي خانواده با لحاظ نمودن اصول روان‌شناختي يادگيري مبتنی براجرای سند تحول بنیادین آموزش و پرورش در متون آموزشی کلیه مقاطع تحصیلی تا دانشگاه وارد نماید.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1- وزارتخانه‌هاي آموزش و پرورش و بهداشت، مکلفند با همكاري انجمن اولياء و مربيان مهارت‌هاي رفتاري در مسائل جنسي و شخصيتی دوران بلوغ و ازدواج را از طريق آموزش مستمر و مسؤولانه خانواده‌ها، متناسب با فرهنگ اسلامي- ايراني و سن دانش‌آموزان به آنان آموزش دهند.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eastAsia"/>
          <w:noProof w:val="0"/>
          <w:spacing w:val="-4"/>
          <w:sz w:val="28"/>
          <w:szCs w:val="28"/>
          <w:rtl/>
        </w:rPr>
        <w:t>تبصره</w:t>
      </w:r>
      <w:r w:rsidRPr="000D67DB">
        <w:rPr>
          <w:rFonts w:cs="B Lotus"/>
          <w:noProof w:val="0"/>
          <w:spacing w:val="-4"/>
          <w:sz w:val="28"/>
          <w:szCs w:val="28"/>
          <w:rtl/>
        </w:rPr>
        <w:t xml:space="preserve"> 2</w:t>
      </w:r>
      <w:r w:rsidRPr="000D67DB">
        <w:rPr>
          <w:rFonts w:cs="B Lotus" w:hint="cs"/>
          <w:noProof w:val="0"/>
          <w:spacing w:val="-4"/>
          <w:sz w:val="28"/>
          <w:szCs w:val="28"/>
          <w:rtl/>
        </w:rPr>
        <w:t xml:space="preserve">- </w:t>
      </w:r>
      <w:r w:rsidRPr="000D67DB">
        <w:rPr>
          <w:rFonts w:cs="B Lotus" w:hint="eastAsia"/>
          <w:noProof w:val="0"/>
          <w:spacing w:val="-4"/>
          <w:sz w:val="28"/>
          <w:szCs w:val="28"/>
          <w:rtl/>
        </w:rPr>
        <w:t>وزارتخانه‌ها</w:t>
      </w:r>
      <w:r w:rsidRPr="000D67DB">
        <w:rPr>
          <w:rFonts w:cs="B Lotus" w:hint="cs"/>
          <w:noProof w:val="0"/>
          <w:spacing w:val="-4"/>
          <w:sz w:val="28"/>
          <w:szCs w:val="28"/>
          <w:rtl/>
        </w:rPr>
        <w:t>ی</w:t>
      </w:r>
      <w:r w:rsidRPr="000D67DB">
        <w:rPr>
          <w:rFonts w:cs="B Lotus" w:hint="eastAsia"/>
          <w:noProof w:val="0"/>
          <w:spacing w:val="-4"/>
          <w:sz w:val="28"/>
          <w:szCs w:val="28"/>
          <w:rtl/>
        </w:rPr>
        <w:t>آموزشوپرورش،بهداشتوعلوممکلفندبه</w:t>
      </w:r>
      <w:r w:rsidRPr="000D67DB">
        <w:rPr>
          <w:rFonts w:cs="B Lotus" w:hint="cs"/>
          <w:noProof w:val="0"/>
          <w:spacing w:val="-4"/>
          <w:sz w:val="28"/>
          <w:szCs w:val="28"/>
          <w:rtl/>
        </w:rPr>
        <w:t>‌</w:t>
      </w:r>
      <w:r w:rsidRPr="000D67DB">
        <w:rPr>
          <w:rFonts w:cs="B Lotus" w:hint="eastAsia"/>
          <w:noProof w:val="0"/>
          <w:spacing w:val="-4"/>
          <w:sz w:val="28"/>
          <w:szCs w:val="28"/>
          <w:rtl/>
        </w:rPr>
        <w:t>منظورپ</w:t>
      </w:r>
      <w:r w:rsidRPr="000D67DB">
        <w:rPr>
          <w:rFonts w:cs="B Lotus" w:hint="cs"/>
          <w:noProof w:val="0"/>
          <w:spacing w:val="-4"/>
          <w:sz w:val="28"/>
          <w:szCs w:val="28"/>
          <w:rtl/>
        </w:rPr>
        <w:t>ی</w:t>
      </w:r>
      <w:r w:rsidRPr="000D67DB">
        <w:rPr>
          <w:rFonts w:cs="B Lotus" w:hint="eastAsia"/>
          <w:noProof w:val="0"/>
          <w:spacing w:val="-4"/>
          <w:sz w:val="28"/>
          <w:szCs w:val="28"/>
          <w:rtl/>
        </w:rPr>
        <w:t>شگ</w:t>
      </w:r>
      <w:r w:rsidRPr="000D67DB">
        <w:rPr>
          <w:rFonts w:cs="B Lotus" w:hint="cs"/>
          <w:noProof w:val="0"/>
          <w:spacing w:val="-4"/>
          <w:sz w:val="28"/>
          <w:szCs w:val="28"/>
          <w:rtl/>
        </w:rPr>
        <w:t>ی</w:t>
      </w:r>
      <w:r w:rsidRPr="000D67DB">
        <w:rPr>
          <w:rFonts w:cs="B Lotus" w:hint="eastAsia"/>
          <w:noProof w:val="0"/>
          <w:spacing w:val="-4"/>
          <w:sz w:val="28"/>
          <w:szCs w:val="28"/>
          <w:rtl/>
        </w:rPr>
        <w:t>ر</w:t>
      </w:r>
      <w:r w:rsidRPr="000D67DB">
        <w:rPr>
          <w:rFonts w:cs="B Lotus" w:hint="cs"/>
          <w:noProof w:val="0"/>
          <w:spacing w:val="-4"/>
          <w:sz w:val="28"/>
          <w:szCs w:val="28"/>
          <w:rtl/>
        </w:rPr>
        <w:t>ی</w:t>
      </w:r>
      <w:r w:rsidRPr="000D67DB">
        <w:rPr>
          <w:rFonts w:cs="B Lotus" w:hint="eastAsia"/>
          <w:noProof w:val="0"/>
          <w:spacing w:val="-4"/>
          <w:sz w:val="28"/>
          <w:szCs w:val="28"/>
          <w:rtl/>
        </w:rPr>
        <w:t>از</w:t>
      </w:r>
      <w:r w:rsidRPr="000D67DB">
        <w:rPr>
          <w:rFonts w:cs="B Lotus" w:hint="cs"/>
          <w:noProof w:val="0"/>
          <w:spacing w:val="-4"/>
          <w:sz w:val="28"/>
          <w:szCs w:val="28"/>
          <w:rtl/>
        </w:rPr>
        <w:t xml:space="preserve"> ایجاد</w:t>
      </w:r>
      <w:r w:rsidRPr="000D67DB">
        <w:rPr>
          <w:rFonts w:cs="B Lotus" w:hint="eastAsia"/>
          <w:noProof w:val="0"/>
          <w:spacing w:val="-4"/>
          <w:sz w:val="28"/>
          <w:szCs w:val="28"/>
          <w:rtl/>
        </w:rPr>
        <w:t>زم</w:t>
      </w:r>
      <w:r w:rsidRPr="000D67DB">
        <w:rPr>
          <w:rFonts w:cs="B Lotus" w:hint="cs"/>
          <w:noProof w:val="0"/>
          <w:spacing w:val="-4"/>
          <w:sz w:val="28"/>
          <w:szCs w:val="28"/>
          <w:rtl/>
        </w:rPr>
        <w:t>ی</w:t>
      </w:r>
      <w:r w:rsidRPr="000D67DB">
        <w:rPr>
          <w:rFonts w:cs="B Lotus" w:hint="eastAsia"/>
          <w:noProof w:val="0"/>
          <w:spacing w:val="-4"/>
          <w:sz w:val="28"/>
          <w:szCs w:val="28"/>
          <w:rtl/>
        </w:rPr>
        <w:t>نه</w:t>
      </w:r>
      <w:r w:rsidRPr="000D67DB">
        <w:rPr>
          <w:rFonts w:cs="B Lotus" w:hint="cs"/>
          <w:noProof w:val="0"/>
          <w:spacing w:val="-4"/>
          <w:sz w:val="28"/>
          <w:szCs w:val="28"/>
          <w:rtl/>
        </w:rPr>
        <w:t>‌های</w:t>
      </w:r>
      <w:r w:rsidRPr="000D67DB">
        <w:rPr>
          <w:rFonts w:cs="B Lotus" w:hint="eastAsia"/>
          <w:noProof w:val="0"/>
          <w:spacing w:val="-4"/>
          <w:sz w:val="28"/>
          <w:szCs w:val="28"/>
          <w:rtl/>
        </w:rPr>
        <w:t>طلاقوآس</w:t>
      </w:r>
      <w:r w:rsidRPr="000D67DB">
        <w:rPr>
          <w:rFonts w:cs="B Lotus" w:hint="cs"/>
          <w:noProof w:val="0"/>
          <w:spacing w:val="-4"/>
          <w:sz w:val="28"/>
          <w:szCs w:val="28"/>
          <w:rtl/>
        </w:rPr>
        <w:t>ی</w:t>
      </w:r>
      <w:r w:rsidRPr="000D67DB">
        <w:rPr>
          <w:rFonts w:cs="B Lotus" w:hint="eastAsia"/>
          <w:noProof w:val="0"/>
          <w:spacing w:val="-4"/>
          <w:sz w:val="28"/>
          <w:szCs w:val="28"/>
          <w:rtl/>
        </w:rPr>
        <w:t>ب‌ها</w:t>
      </w:r>
      <w:r w:rsidRPr="000D67DB">
        <w:rPr>
          <w:rFonts w:cs="B Lotus" w:hint="cs"/>
          <w:noProof w:val="0"/>
          <w:spacing w:val="-4"/>
          <w:sz w:val="28"/>
          <w:szCs w:val="28"/>
          <w:rtl/>
        </w:rPr>
        <w:t>ی</w:t>
      </w:r>
      <w:r w:rsidRPr="000D67DB">
        <w:rPr>
          <w:rFonts w:cs="B Lotus" w:hint="eastAsia"/>
          <w:noProof w:val="0"/>
          <w:spacing w:val="-4"/>
          <w:sz w:val="28"/>
          <w:szCs w:val="28"/>
          <w:rtl/>
        </w:rPr>
        <w:t>اجتماع</w:t>
      </w:r>
      <w:r w:rsidRPr="000D67DB">
        <w:rPr>
          <w:rFonts w:cs="B Lotus" w:hint="cs"/>
          <w:noProof w:val="0"/>
          <w:spacing w:val="-4"/>
          <w:sz w:val="28"/>
          <w:szCs w:val="28"/>
          <w:rtl/>
        </w:rPr>
        <w:t>ی</w:t>
      </w:r>
      <w:r w:rsidRPr="000D67DB">
        <w:rPr>
          <w:rFonts w:cs="B Lotus" w:hint="eastAsia"/>
          <w:noProof w:val="0"/>
          <w:spacing w:val="-4"/>
          <w:sz w:val="28"/>
          <w:szCs w:val="28"/>
          <w:rtl/>
        </w:rPr>
        <w:t>ناش</w:t>
      </w:r>
      <w:r w:rsidRPr="000D67DB">
        <w:rPr>
          <w:rFonts w:cs="B Lotus" w:hint="cs"/>
          <w:noProof w:val="0"/>
          <w:spacing w:val="-4"/>
          <w:sz w:val="28"/>
          <w:szCs w:val="28"/>
          <w:rtl/>
        </w:rPr>
        <w:t>ی</w:t>
      </w:r>
      <w:r w:rsidRPr="000D67DB">
        <w:rPr>
          <w:rFonts w:cs="B Lotus" w:hint="eastAsia"/>
          <w:noProof w:val="0"/>
          <w:spacing w:val="-4"/>
          <w:sz w:val="28"/>
          <w:szCs w:val="28"/>
          <w:rtl/>
        </w:rPr>
        <w:t>ازآنونهاد</w:t>
      </w:r>
      <w:r w:rsidRPr="000D67DB">
        <w:rPr>
          <w:rFonts w:cs="B Lotus" w:hint="cs"/>
          <w:noProof w:val="0"/>
          <w:spacing w:val="-4"/>
          <w:sz w:val="28"/>
          <w:szCs w:val="28"/>
          <w:rtl/>
        </w:rPr>
        <w:t>ی</w:t>
      </w:r>
      <w:r w:rsidRPr="000D67DB">
        <w:rPr>
          <w:rFonts w:cs="B Lotus" w:hint="eastAsia"/>
          <w:noProof w:val="0"/>
          <w:spacing w:val="-4"/>
          <w:sz w:val="28"/>
          <w:szCs w:val="28"/>
          <w:rtl/>
        </w:rPr>
        <w:t>نهکردنهنجارها</w:t>
      </w:r>
      <w:r w:rsidRPr="000D67DB">
        <w:rPr>
          <w:rFonts w:cs="B Lotus" w:hint="cs"/>
          <w:noProof w:val="0"/>
          <w:spacing w:val="-4"/>
          <w:sz w:val="28"/>
          <w:szCs w:val="28"/>
          <w:rtl/>
        </w:rPr>
        <w:t>ی</w:t>
      </w:r>
      <w:r w:rsidRPr="000D67DB">
        <w:rPr>
          <w:rFonts w:cs="B Lotus" w:hint="eastAsia"/>
          <w:noProof w:val="0"/>
          <w:spacing w:val="-4"/>
          <w:sz w:val="28"/>
          <w:szCs w:val="28"/>
          <w:rtl/>
        </w:rPr>
        <w:t>ص</w:t>
      </w:r>
      <w:r w:rsidRPr="000D67DB">
        <w:rPr>
          <w:rFonts w:cs="B Lotus" w:hint="cs"/>
          <w:noProof w:val="0"/>
          <w:spacing w:val="-4"/>
          <w:sz w:val="28"/>
          <w:szCs w:val="28"/>
          <w:rtl/>
        </w:rPr>
        <w:t>ی</w:t>
      </w:r>
      <w:r w:rsidRPr="000D67DB">
        <w:rPr>
          <w:rFonts w:cs="B Lotus" w:hint="eastAsia"/>
          <w:noProof w:val="0"/>
          <w:spacing w:val="-4"/>
          <w:sz w:val="28"/>
          <w:szCs w:val="28"/>
          <w:rtl/>
        </w:rPr>
        <w:t>انتازحرمتوتحک</w:t>
      </w:r>
      <w:r w:rsidRPr="000D67DB">
        <w:rPr>
          <w:rFonts w:cs="B Lotus" w:hint="cs"/>
          <w:noProof w:val="0"/>
          <w:spacing w:val="-4"/>
          <w:sz w:val="28"/>
          <w:szCs w:val="28"/>
          <w:rtl/>
        </w:rPr>
        <w:t>ی</w:t>
      </w:r>
      <w:r w:rsidRPr="000D67DB">
        <w:rPr>
          <w:rFonts w:cs="B Lotus" w:hint="eastAsia"/>
          <w:noProof w:val="0"/>
          <w:spacing w:val="-4"/>
          <w:sz w:val="28"/>
          <w:szCs w:val="28"/>
          <w:rtl/>
        </w:rPr>
        <w:t>مخانواده</w:t>
      </w:r>
      <w:r w:rsidRPr="000D67DB">
        <w:rPr>
          <w:rFonts w:cs="B Lotus" w:hint="cs"/>
          <w:noProof w:val="0"/>
          <w:spacing w:val="-4"/>
          <w:sz w:val="28"/>
          <w:szCs w:val="28"/>
          <w:rtl/>
        </w:rPr>
        <w:t xml:space="preserve">،از طریق </w:t>
      </w:r>
      <w:r w:rsidRPr="000D67DB">
        <w:rPr>
          <w:rFonts w:cs="B Lotus" w:hint="eastAsia"/>
          <w:noProof w:val="0"/>
          <w:spacing w:val="-4"/>
          <w:sz w:val="28"/>
          <w:szCs w:val="28"/>
          <w:rtl/>
        </w:rPr>
        <w:t>اختصاصبخش</w:t>
      </w:r>
      <w:r w:rsidRPr="000D67DB">
        <w:rPr>
          <w:rFonts w:cs="B Lotus" w:hint="cs"/>
          <w:noProof w:val="0"/>
          <w:spacing w:val="-4"/>
          <w:sz w:val="28"/>
          <w:szCs w:val="28"/>
          <w:rtl/>
        </w:rPr>
        <w:t>ی</w:t>
      </w:r>
      <w:r w:rsidRPr="000D67DB">
        <w:rPr>
          <w:rFonts w:cs="B Lotus" w:hint="eastAsia"/>
          <w:noProof w:val="0"/>
          <w:spacing w:val="-4"/>
          <w:sz w:val="28"/>
          <w:szCs w:val="28"/>
          <w:rtl/>
        </w:rPr>
        <w:t>ازمتوندرس</w:t>
      </w:r>
      <w:r w:rsidRPr="000D67DB">
        <w:rPr>
          <w:rFonts w:cs="B Lotus" w:hint="cs"/>
          <w:noProof w:val="0"/>
          <w:spacing w:val="-4"/>
          <w:sz w:val="28"/>
          <w:szCs w:val="28"/>
          <w:rtl/>
        </w:rPr>
        <w:t xml:space="preserve">ی، متناسب با مقاطع تحصیلی </w:t>
      </w:r>
      <w:r w:rsidRPr="000D67DB">
        <w:rPr>
          <w:rFonts w:cs="B Lotus" w:hint="eastAsia"/>
          <w:noProof w:val="0"/>
          <w:spacing w:val="-4"/>
          <w:sz w:val="28"/>
          <w:szCs w:val="28"/>
          <w:rtl/>
        </w:rPr>
        <w:t>وبه</w:t>
      </w:r>
      <w:r w:rsidRPr="000D67DB">
        <w:rPr>
          <w:rFonts w:cs="B Lotus" w:hint="cs"/>
          <w:noProof w:val="0"/>
          <w:spacing w:val="-4"/>
          <w:sz w:val="28"/>
          <w:szCs w:val="28"/>
          <w:rtl/>
        </w:rPr>
        <w:t>‌</w:t>
      </w:r>
      <w:r w:rsidRPr="000D67DB">
        <w:rPr>
          <w:rFonts w:cs="B Lotus" w:hint="eastAsia"/>
          <w:noProof w:val="0"/>
          <w:spacing w:val="-4"/>
          <w:sz w:val="28"/>
          <w:szCs w:val="28"/>
          <w:rtl/>
        </w:rPr>
        <w:t>کارگ</w:t>
      </w:r>
      <w:r w:rsidRPr="000D67DB">
        <w:rPr>
          <w:rFonts w:cs="B Lotus" w:hint="cs"/>
          <w:noProof w:val="0"/>
          <w:spacing w:val="-4"/>
          <w:sz w:val="28"/>
          <w:szCs w:val="28"/>
          <w:rtl/>
        </w:rPr>
        <w:t>ی</w:t>
      </w:r>
      <w:r w:rsidRPr="000D67DB">
        <w:rPr>
          <w:rFonts w:cs="B Lotus" w:hint="eastAsia"/>
          <w:noProof w:val="0"/>
          <w:spacing w:val="-4"/>
          <w:sz w:val="28"/>
          <w:szCs w:val="28"/>
          <w:rtl/>
        </w:rPr>
        <w:t>ر</w:t>
      </w:r>
      <w:r w:rsidRPr="000D67DB">
        <w:rPr>
          <w:rFonts w:cs="B Lotus" w:hint="cs"/>
          <w:noProof w:val="0"/>
          <w:spacing w:val="-4"/>
          <w:sz w:val="28"/>
          <w:szCs w:val="28"/>
          <w:rtl/>
        </w:rPr>
        <w:t>ی</w:t>
      </w:r>
      <w:r w:rsidRPr="000D67DB">
        <w:rPr>
          <w:rFonts w:cs="B Lotus" w:hint="eastAsia"/>
          <w:noProof w:val="0"/>
          <w:spacing w:val="-4"/>
          <w:sz w:val="28"/>
          <w:szCs w:val="28"/>
          <w:rtl/>
        </w:rPr>
        <w:t>روشها</w:t>
      </w:r>
      <w:r w:rsidRPr="000D67DB">
        <w:rPr>
          <w:rFonts w:cs="B Lotus" w:hint="cs"/>
          <w:noProof w:val="0"/>
          <w:spacing w:val="-4"/>
          <w:sz w:val="28"/>
          <w:szCs w:val="28"/>
          <w:rtl/>
        </w:rPr>
        <w:t>ی</w:t>
      </w:r>
      <w:r w:rsidRPr="000D67DB">
        <w:rPr>
          <w:rFonts w:cs="B Lotus" w:hint="eastAsia"/>
          <w:noProof w:val="0"/>
          <w:spacing w:val="-4"/>
          <w:sz w:val="28"/>
          <w:szCs w:val="28"/>
          <w:rtl/>
        </w:rPr>
        <w:t>آموزش</w:t>
      </w:r>
      <w:r w:rsidRPr="000D67DB">
        <w:rPr>
          <w:rFonts w:cs="B Lotus" w:hint="cs"/>
          <w:noProof w:val="0"/>
          <w:spacing w:val="-4"/>
          <w:sz w:val="28"/>
          <w:szCs w:val="28"/>
          <w:rtl/>
        </w:rPr>
        <w:t>ی</w:t>
      </w:r>
      <w:r w:rsidRPr="000D67DB">
        <w:rPr>
          <w:rFonts w:cs="B Lotus" w:hint="eastAsia"/>
          <w:noProof w:val="0"/>
          <w:spacing w:val="-4"/>
          <w:sz w:val="28"/>
          <w:szCs w:val="28"/>
          <w:rtl/>
        </w:rPr>
        <w:t>وفعال</w:t>
      </w:r>
      <w:r w:rsidRPr="000D67DB">
        <w:rPr>
          <w:rFonts w:cs="B Lotus" w:hint="cs"/>
          <w:noProof w:val="0"/>
          <w:spacing w:val="-4"/>
          <w:sz w:val="28"/>
          <w:szCs w:val="28"/>
          <w:rtl/>
        </w:rPr>
        <w:t>ی</w:t>
      </w:r>
      <w:r w:rsidRPr="000D67DB">
        <w:rPr>
          <w:rFonts w:cs="B Lotus" w:hint="eastAsia"/>
          <w:noProof w:val="0"/>
          <w:spacing w:val="-4"/>
          <w:sz w:val="28"/>
          <w:szCs w:val="28"/>
          <w:rtl/>
        </w:rPr>
        <w:t>ت</w:t>
      </w:r>
      <w:r>
        <w:rPr>
          <w:rFonts w:cs="B Lotus" w:hint="cs"/>
          <w:noProof w:val="0"/>
          <w:spacing w:val="-4"/>
          <w:sz w:val="28"/>
          <w:szCs w:val="28"/>
          <w:rtl/>
        </w:rPr>
        <w:t>‌</w:t>
      </w:r>
      <w:r w:rsidRPr="000D67DB">
        <w:rPr>
          <w:rFonts w:cs="B Lotus" w:hint="cs"/>
          <w:noProof w:val="0"/>
          <w:spacing w:val="-4"/>
          <w:sz w:val="28"/>
          <w:szCs w:val="28"/>
          <w:rtl/>
        </w:rPr>
        <w:t>های</w:t>
      </w:r>
      <w:r w:rsidRPr="000D67DB">
        <w:rPr>
          <w:rFonts w:cs="B Lotus" w:hint="eastAsia"/>
          <w:noProof w:val="0"/>
          <w:spacing w:val="-4"/>
          <w:sz w:val="28"/>
          <w:szCs w:val="28"/>
          <w:rtl/>
        </w:rPr>
        <w:t>پرورش</w:t>
      </w:r>
      <w:r w:rsidRPr="000D67DB">
        <w:rPr>
          <w:rFonts w:cs="B Lotus" w:hint="cs"/>
          <w:noProof w:val="0"/>
          <w:spacing w:val="-4"/>
          <w:sz w:val="28"/>
          <w:szCs w:val="28"/>
          <w:rtl/>
        </w:rPr>
        <w:t>ی</w:t>
      </w:r>
      <w:r w:rsidRPr="000D67DB">
        <w:rPr>
          <w:rFonts w:cs="B Lotus" w:hint="eastAsia"/>
          <w:noProof w:val="0"/>
          <w:spacing w:val="-4"/>
          <w:sz w:val="28"/>
          <w:szCs w:val="28"/>
          <w:rtl/>
        </w:rPr>
        <w:t>وا</w:t>
      </w:r>
      <w:r w:rsidRPr="000D67DB">
        <w:rPr>
          <w:rFonts w:cs="B Lotus" w:hint="cs"/>
          <w:noProof w:val="0"/>
          <w:spacing w:val="-4"/>
          <w:sz w:val="28"/>
          <w:szCs w:val="28"/>
          <w:rtl/>
        </w:rPr>
        <w:t>ی</w:t>
      </w:r>
      <w:r w:rsidRPr="000D67DB">
        <w:rPr>
          <w:rFonts w:cs="B Lotus" w:hint="eastAsia"/>
          <w:noProof w:val="0"/>
          <w:spacing w:val="-4"/>
          <w:sz w:val="28"/>
          <w:szCs w:val="28"/>
          <w:rtl/>
        </w:rPr>
        <w:t>جادمهارتدرمعلمان</w:t>
      </w:r>
      <w:r w:rsidRPr="000D67DB">
        <w:rPr>
          <w:rFonts w:cs="B Lotus" w:hint="cs"/>
          <w:noProof w:val="0"/>
          <w:spacing w:val="-4"/>
          <w:sz w:val="28"/>
          <w:szCs w:val="28"/>
          <w:rtl/>
        </w:rPr>
        <w:t>،</w:t>
      </w:r>
      <w:r w:rsidRPr="000D67DB">
        <w:rPr>
          <w:rFonts w:cs="B Lotus" w:hint="eastAsia"/>
          <w:noProof w:val="0"/>
          <w:spacing w:val="-4"/>
          <w:sz w:val="28"/>
          <w:szCs w:val="28"/>
          <w:rtl/>
        </w:rPr>
        <w:t>اسات</w:t>
      </w:r>
      <w:r w:rsidRPr="000D67DB">
        <w:rPr>
          <w:rFonts w:cs="B Lotus" w:hint="cs"/>
          <w:noProof w:val="0"/>
          <w:spacing w:val="-4"/>
          <w:sz w:val="28"/>
          <w:szCs w:val="28"/>
          <w:rtl/>
        </w:rPr>
        <w:t>ی</w:t>
      </w:r>
      <w:r w:rsidRPr="000D67DB">
        <w:rPr>
          <w:rFonts w:cs="B Lotus" w:hint="eastAsia"/>
          <w:noProof w:val="0"/>
          <w:spacing w:val="-4"/>
          <w:sz w:val="28"/>
          <w:szCs w:val="28"/>
          <w:rtl/>
        </w:rPr>
        <w:t>دومرب</w:t>
      </w:r>
      <w:r w:rsidRPr="000D67DB">
        <w:rPr>
          <w:rFonts w:cs="B Lotus" w:hint="cs"/>
          <w:noProof w:val="0"/>
          <w:spacing w:val="-4"/>
          <w:sz w:val="28"/>
          <w:szCs w:val="28"/>
          <w:rtl/>
        </w:rPr>
        <w:t>ی</w:t>
      </w:r>
      <w:r w:rsidRPr="000D67DB">
        <w:rPr>
          <w:rFonts w:cs="B Lotus" w:hint="eastAsia"/>
          <w:noProof w:val="0"/>
          <w:spacing w:val="-4"/>
          <w:sz w:val="28"/>
          <w:szCs w:val="28"/>
          <w:rtl/>
        </w:rPr>
        <w:t>ان</w:t>
      </w:r>
      <w:r w:rsidRPr="000D67DB">
        <w:rPr>
          <w:rFonts w:cs="B Lotus" w:hint="cs"/>
          <w:noProof w:val="0"/>
          <w:spacing w:val="-4"/>
          <w:sz w:val="28"/>
          <w:szCs w:val="28"/>
          <w:rtl/>
        </w:rPr>
        <w:t>،</w:t>
      </w:r>
      <w:r w:rsidRPr="000D67DB">
        <w:rPr>
          <w:rFonts w:cs="B Lotus" w:hint="eastAsia"/>
          <w:noProof w:val="0"/>
          <w:spacing w:val="-4"/>
          <w:sz w:val="28"/>
          <w:szCs w:val="28"/>
          <w:rtl/>
        </w:rPr>
        <w:t>حداکثرظرف</w:t>
      </w:r>
      <w:r w:rsidRPr="000D67DB">
        <w:rPr>
          <w:rFonts w:cs="B Lotus" w:hint="cs"/>
          <w:noProof w:val="0"/>
          <w:spacing w:val="-4"/>
          <w:sz w:val="28"/>
          <w:szCs w:val="28"/>
          <w:rtl/>
        </w:rPr>
        <w:t xml:space="preserve">مدت </w:t>
      </w:r>
      <w:r w:rsidRPr="000D67DB">
        <w:rPr>
          <w:rFonts w:cs="B Lotus" w:hint="eastAsia"/>
          <w:noProof w:val="0"/>
          <w:spacing w:val="-4"/>
          <w:sz w:val="28"/>
          <w:szCs w:val="28"/>
          <w:rtl/>
        </w:rPr>
        <w:t>دوسالپسازابلاغا</w:t>
      </w:r>
      <w:r w:rsidRPr="000D67DB">
        <w:rPr>
          <w:rFonts w:cs="B Lotus" w:hint="cs"/>
          <w:noProof w:val="0"/>
          <w:spacing w:val="-4"/>
          <w:sz w:val="28"/>
          <w:szCs w:val="28"/>
          <w:rtl/>
        </w:rPr>
        <w:t>ی</w:t>
      </w:r>
      <w:r w:rsidRPr="000D67DB">
        <w:rPr>
          <w:rFonts w:cs="B Lotus" w:hint="eastAsia"/>
          <w:noProof w:val="0"/>
          <w:spacing w:val="-4"/>
          <w:sz w:val="28"/>
          <w:szCs w:val="28"/>
          <w:rtl/>
        </w:rPr>
        <w:t>نقانون</w:t>
      </w:r>
      <w:r w:rsidRPr="000D67DB">
        <w:rPr>
          <w:rFonts w:cs="B Lotus" w:hint="cs"/>
          <w:noProof w:val="0"/>
          <w:spacing w:val="-4"/>
          <w:sz w:val="28"/>
          <w:szCs w:val="28"/>
          <w:rtl/>
        </w:rPr>
        <w:t>،</w:t>
      </w:r>
      <w:r w:rsidRPr="000D67DB">
        <w:rPr>
          <w:rFonts w:cs="B Lotus" w:hint="eastAsia"/>
          <w:noProof w:val="0"/>
          <w:spacing w:val="-4"/>
          <w:sz w:val="28"/>
          <w:szCs w:val="28"/>
          <w:rtl/>
        </w:rPr>
        <w:t>اقدامنما</w:t>
      </w:r>
      <w:r w:rsidRPr="000D67DB">
        <w:rPr>
          <w:rFonts w:cs="B Lotus" w:hint="cs"/>
          <w:noProof w:val="0"/>
          <w:spacing w:val="-4"/>
          <w:sz w:val="28"/>
          <w:szCs w:val="28"/>
          <w:rtl/>
        </w:rPr>
        <w:t>ی</w:t>
      </w:r>
      <w:r w:rsidRPr="000D67DB">
        <w:rPr>
          <w:rFonts w:cs="B Lotus" w:hint="eastAsia"/>
          <w:noProof w:val="0"/>
          <w:spacing w:val="-4"/>
          <w:sz w:val="28"/>
          <w:szCs w:val="28"/>
          <w:rtl/>
        </w:rPr>
        <w:t>ند</w:t>
      </w:r>
      <w:r w:rsidRPr="000D67DB">
        <w:rPr>
          <w:rFonts w:cs="B Lotus" w:hint="c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w:t>
      </w:r>
      <w:r w:rsidRPr="000D67DB">
        <w:rPr>
          <w:rFonts w:cs="B Lotus" w:hint="cs"/>
          <w:noProof w:val="0"/>
          <w:spacing w:val="-4"/>
          <w:sz w:val="28"/>
          <w:szCs w:val="28"/>
          <w:rtl/>
        </w:rPr>
        <w:t xml:space="preserve">- وزارتخانه‌هاي علوم و بهداشت با توجه به </w:t>
      </w:r>
      <w:r>
        <w:rPr>
          <w:rFonts w:cs="B Lotus" w:hint="cs"/>
          <w:noProof w:val="0"/>
          <w:spacing w:val="-4"/>
          <w:sz w:val="28"/>
          <w:szCs w:val="28"/>
          <w:rtl/>
        </w:rPr>
        <w:t>سياستهاي</w:t>
      </w:r>
      <w:r w:rsidRPr="000D67DB">
        <w:rPr>
          <w:rFonts w:cs="B Lotus" w:hint="cs"/>
          <w:noProof w:val="0"/>
          <w:spacing w:val="-4"/>
          <w:sz w:val="28"/>
          <w:szCs w:val="28"/>
          <w:rtl/>
        </w:rPr>
        <w:t xml:space="preserve"> برنامه جامع، مکلفند با همكاري حوزه‌ علميه، واحدهاي درس «سبك زندگي </w:t>
      </w:r>
      <w:r w:rsidRPr="000D67DB">
        <w:rPr>
          <w:rFonts w:cs="B Lotus" w:hint="cs"/>
          <w:noProof w:val="0"/>
          <w:spacing w:val="-4"/>
          <w:sz w:val="28"/>
          <w:szCs w:val="28"/>
          <w:rtl/>
        </w:rPr>
        <w:lastRenderedPageBreak/>
        <w:t xml:space="preserve">اسلامی- ایرانی و خانواده متعالي» را طي شش‌ماه پس از ابلاغ اين قانون با محور قرار دادن همه ابعاد سلامت، ارتقاي مهارت‌هاي كافي براي ازدواج مناسب و تشویق به فرزندآوری و ايفاي نقشهاي همسري، پدري، مادري و فرزندي و انجام مسؤوليت‌هاي اجتماعي در راستاي تشكيل، تحكيم و تعالي خانواده، تدوين كنند و ضمن </w:t>
      </w:r>
      <w:r>
        <w:rPr>
          <w:rFonts w:cs="B Lotus" w:hint="cs"/>
          <w:noProof w:val="0"/>
          <w:spacing w:val="-4"/>
          <w:sz w:val="28"/>
          <w:szCs w:val="28"/>
          <w:rtl/>
        </w:rPr>
        <w:t>رعايت پويايي محتوايي، تدريس آن ر</w:t>
      </w:r>
      <w:r w:rsidRPr="000D67DB">
        <w:rPr>
          <w:rFonts w:cs="B Lotus" w:hint="cs"/>
          <w:noProof w:val="0"/>
          <w:spacing w:val="-4"/>
          <w:sz w:val="28"/>
          <w:szCs w:val="28"/>
          <w:rtl/>
        </w:rPr>
        <w:t xml:space="preserve">ا حداكثر تا يك‌سال پس از ابلاغ اين قانون در كليه رشته‌هاي مراکز آموزشي دولتی و غیردولتی  به‌صورت الزامي به مرحله اجراء درآورند.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1- درس دانش خانواده و جمعیت مصوب شورای‌عالی انقلاب فرهنگی به‌عنوان مرجع مورد استفاده قرار گیرد.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2- وزارتخانه‌های علوم و بهداشت مکلفند ضمن حذف کلیه عناوین آموزشی مرتبط با کاهش جمعیت، کلیه متون آموزشی را با رویکرد افزایش جمعیت و ارتقاي نرخ باروری تدوین كنند و آموزش دهند.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4</w:t>
      </w:r>
      <w:r w:rsidRPr="000D67DB">
        <w:rPr>
          <w:rFonts w:cs="B Lotus" w:hint="cs"/>
          <w:noProof w:val="0"/>
          <w:spacing w:val="-4"/>
          <w:sz w:val="28"/>
          <w:szCs w:val="28"/>
          <w:rtl/>
        </w:rPr>
        <w:t>- وزارتخانه‌های علوم و بهداشت مکلفند در جهت ایجاد دروس مرتبط با افزایش جمعیت و راه‌اندازی رشته</w:t>
      </w:r>
      <w:r w:rsidRPr="000D67DB">
        <w:rPr>
          <w:rFonts w:cs="B Lotus"/>
          <w:noProof w:val="0"/>
          <w:spacing w:val="-4"/>
          <w:sz w:val="28"/>
          <w:szCs w:val="28"/>
          <w:rtl/>
        </w:rPr>
        <w:softHyphen/>
      </w:r>
      <w:r w:rsidRPr="000D67DB">
        <w:rPr>
          <w:rFonts w:cs="B Lotus" w:hint="cs"/>
          <w:noProof w:val="0"/>
          <w:spacing w:val="-4"/>
          <w:sz w:val="28"/>
          <w:szCs w:val="28"/>
          <w:rtl/>
        </w:rPr>
        <w:t xml:space="preserve">هاي مختلف تحصیلی، متناسب با سیاست‌ها و نیازهای این قانون نظیر روانشناسی خانواده، حقوق خانواده و تربیت کودک در مقاطع مختلف دانشگاهي تا یکسال تحصیلی پس از ابلاغ این قانون، اقدامات لازم را به‌عمل آورند.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تبصره- مؤسسات آموزشی و تحقیقاتي وابسته به حوزه</w:t>
      </w:r>
      <w:r w:rsidRPr="000D67DB">
        <w:rPr>
          <w:rFonts w:cs="B Lotus"/>
          <w:noProof w:val="0"/>
          <w:spacing w:val="-4"/>
          <w:sz w:val="28"/>
          <w:szCs w:val="28"/>
          <w:rtl/>
        </w:rPr>
        <w:softHyphen/>
      </w:r>
      <w:r w:rsidRPr="000D67DB">
        <w:rPr>
          <w:rFonts w:cs="B Lotus" w:hint="cs"/>
          <w:noProof w:val="0"/>
          <w:spacing w:val="-4"/>
          <w:sz w:val="28"/>
          <w:szCs w:val="28"/>
          <w:rtl/>
        </w:rPr>
        <w:t xml:space="preserve"> علمیه که بخشی از بودجه خود را از دولت دریافت می‌کنند و فعالیت‌های مرتبط با احکام مندرج در این قانون را بر عهده دارند، مکلفند حسب مورد، نسبت به ایجاد و راه‌اندازی مواد درسی و یا رشته‌های متناسب و انجام مطالعات پژوهشي مرتبط با نیازهای این قانون، حداکثر تا یک‌سال پس از ابلاغ این قانون اقدام کنند.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5</w:t>
      </w:r>
      <w:r w:rsidRPr="000D67DB">
        <w:rPr>
          <w:rFonts w:cs="B Lotus" w:hint="cs"/>
          <w:noProof w:val="0"/>
          <w:spacing w:val="-4"/>
          <w:sz w:val="28"/>
          <w:szCs w:val="28"/>
          <w:rtl/>
        </w:rPr>
        <w:t xml:space="preserve">- كليه دستگاههاي فرهنگي از جمله صدا و سيما، وزارت فرهنگ و سازمان تبليغات اسلامي متناسب با وظايف خود موظفند با همکاری حوزه‌ علمیه، مجموعه برنامه‌هاي هدفمند و اثربخش براي ترویج و نهادینه‌سازی سبك زندگي اسلامي- ایرانی، هماهنگ با تشكيل، تعالي و </w:t>
      </w:r>
      <w:r w:rsidRPr="000D67DB">
        <w:rPr>
          <w:rFonts w:cs="B Lotus" w:hint="cs"/>
          <w:noProof w:val="0"/>
          <w:spacing w:val="-4"/>
          <w:sz w:val="28"/>
          <w:szCs w:val="28"/>
          <w:rtl/>
        </w:rPr>
        <w:lastRenderedPageBreak/>
        <w:t xml:space="preserve">نقش محوري خانواده و تشویق به فرزندآوری و ايفاي هرچه كاملتر نقشهاي همسري، پدري، مادري و فرزندي را در چهارچوب برنامه جامع و با در نظر گرفتن اولويت‌ها و ظرفيت‌ها‌ي ملي و محلي تهیه، تدوین و اجراء کنند.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1- صدا و سیما و سازمان سینمایی مکلفند به‌منظور اجرای حکم این ماده، فعالیت‌های اجتماعی، تحصیلی و اشتغال زنان، متناسب با ايفاي نقشهاي فوق‌الذكر را ترویج کنند و از ترويج برنامه‌هاي مخرب خانواده جلوگيري نمایند.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2- شوراي‌عالي فضای مجازي كشور مكلف است در اجراي اين ماده، بر محتواي فضاهای مجازي نظارت </w:t>
      </w:r>
      <w:r w:rsidRPr="000D67DB">
        <w:rPr>
          <w:rFonts w:cs="B Lotus"/>
          <w:noProof w:val="0"/>
          <w:spacing w:val="-4"/>
          <w:sz w:val="28"/>
          <w:szCs w:val="28"/>
          <w:rtl/>
        </w:rPr>
        <w:softHyphen/>
      </w:r>
      <w:r w:rsidRPr="000D67DB">
        <w:rPr>
          <w:rFonts w:cs="B Lotus" w:hint="cs"/>
          <w:noProof w:val="0"/>
          <w:spacing w:val="-4"/>
          <w:sz w:val="28"/>
          <w:szCs w:val="28"/>
          <w:rtl/>
        </w:rPr>
        <w:t>کند.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تبصره 3- صدا وسیما مکلف است در اجرای این ماده، برنامه‌هایی در جهت ترویج ازدواج آسان و ضدارزش بودن طلاق و تبیین آسیبهای اجتماعی ناشی از آن و فرهنگ افزایش پایبندی زوجین به خانواده و حفظ حرمت آن متناسب با زوجین و فرزندان  تهیه و پخش نماید.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6</w:t>
      </w:r>
      <w:r w:rsidRPr="000D67DB">
        <w:rPr>
          <w:rFonts w:cs="B Lotus" w:hint="cs"/>
          <w:noProof w:val="0"/>
          <w:spacing w:val="-4"/>
          <w:sz w:val="28"/>
          <w:szCs w:val="28"/>
          <w:rtl/>
        </w:rPr>
        <w:t>- وزارتخانه‌های بهداشت، ورزش و جوانان و تعاون، براساس سیاست‌ها و برنامه‌های مصوب شوراي‌عالي جمعيت و طبق وظایف تکلیفی خود موظفند حسب مورد، امکان بهره</w:t>
      </w:r>
      <w:r w:rsidRPr="000D67DB">
        <w:rPr>
          <w:rFonts w:cs="B Lotus"/>
          <w:noProof w:val="0"/>
          <w:spacing w:val="-4"/>
          <w:sz w:val="28"/>
          <w:szCs w:val="28"/>
          <w:rtl/>
        </w:rPr>
        <w:softHyphen/>
      </w:r>
      <w:r w:rsidRPr="000D67DB">
        <w:rPr>
          <w:rFonts w:cs="B Lotus" w:hint="cs"/>
          <w:noProof w:val="0"/>
          <w:spacing w:val="-4"/>
          <w:sz w:val="28"/>
          <w:szCs w:val="28"/>
          <w:rtl/>
        </w:rPr>
        <w:t>مندی و برخورداری کسانی که قصد ازدواج دارند را از خدمات سلامت و مشاوره‌های عمومی، تخصصی و مهارت‌های فردی، حین و پس از ازدواج، در راستای تشکیل و تحکیم بنیان خانواده با محوریت ازدواج موفق به اجراء درآورند.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دستگاههای ذی‌ربط موظفند اعتبار لازم برای اجرا</w:t>
      </w:r>
      <w:r>
        <w:rPr>
          <w:rFonts w:cs="B Lotus" w:hint="cs"/>
          <w:noProof w:val="0"/>
          <w:spacing w:val="-4"/>
          <w:sz w:val="28"/>
          <w:szCs w:val="28"/>
          <w:rtl/>
        </w:rPr>
        <w:t xml:space="preserve">ی این ماده و پوشش جامعه هدف را </w:t>
      </w:r>
      <w:r w:rsidRPr="000D67DB">
        <w:rPr>
          <w:rFonts w:cs="B Lotus" w:hint="cs"/>
          <w:noProof w:val="0"/>
          <w:spacing w:val="-4"/>
          <w:sz w:val="28"/>
          <w:szCs w:val="28"/>
          <w:rtl/>
        </w:rPr>
        <w:t>از منابع خود اختصاص دهند.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7</w:t>
      </w:r>
      <w:r w:rsidRPr="000D67DB">
        <w:rPr>
          <w:rFonts w:cs="B Lotus" w:hint="cs"/>
          <w:noProof w:val="0"/>
          <w:spacing w:val="-4"/>
          <w:sz w:val="28"/>
          <w:szCs w:val="28"/>
          <w:rtl/>
        </w:rPr>
        <w:t>- کلیه مراکز تحقیقاتي کشور که در ارتباط با احکام مندرج در این قانون فعالیت دارند و از بودجه عمومی دولت، اعتبار دریافت می</w:t>
      </w:r>
      <w:r>
        <w:rPr>
          <w:rFonts w:cs="B Lotus" w:hint="cs"/>
          <w:noProof w:val="0"/>
          <w:spacing w:val="-4"/>
          <w:sz w:val="28"/>
          <w:szCs w:val="28"/>
          <w:rtl/>
        </w:rPr>
        <w:t>‌</w:t>
      </w:r>
      <w:r w:rsidRPr="000D67DB">
        <w:rPr>
          <w:rFonts w:cs="B Lotus" w:hint="cs"/>
          <w:noProof w:val="0"/>
          <w:spacing w:val="-4"/>
          <w:sz w:val="28"/>
          <w:szCs w:val="28"/>
          <w:rtl/>
        </w:rPr>
        <w:t xml:space="preserve">کنند، مکلفند از تاریخ ابلاغ این قانون، هرساله حداقل پانزده‌درصد(15%) از اعتبارات خود را به مطالعات، تحقیقات و پژوهش‌های مرتبط با خانواده و جمعیت در راستای اولویت‌های برنامه‌های </w:t>
      </w:r>
      <w:r w:rsidRPr="000D67DB">
        <w:rPr>
          <w:rFonts w:cs="B Lotus" w:hint="cs"/>
          <w:noProof w:val="0"/>
          <w:spacing w:val="-4"/>
          <w:sz w:val="28"/>
          <w:szCs w:val="28"/>
          <w:rtl/>
        </w:rPr>
        <w:lastRenderedPageBreak/>
        <w:t>پژوهشی که هرساله از سوی «شورای‌عالی جمعیت» تعیین می‌شود اختصاص دهند.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 xml:space="preserve">ماده 8- </w:t>
      </w:r>
      <w:r w:rsidRPr="000D67DB">
        <w:rPr>
          <w:rFonts w:cs="B Lotus" w:hint="cs"/>
          <w:noProof w:val="0"/>
          <w:spacing w:val="-4"/>
          <w:sz w:val="28"/>
          <w:szCs w:val="28"/>
          <w:rtl/>
        </w:rPr>
        <w:t>دولت مکلف است بخشی از اعتبارات وزارتخانه‌هاي علوم، بهداشت وراه وشهرسازی و كليه مؤسسات آموزش‌عالي اعم از دولتي و غيردولتي را به تأمين خوابگاههاي مناسب براي دانشجويان متأهل مرد و متأهل زن با اولویت داراي فرزند تخصيص دهند.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Pr>
          <w:rFonts w:cs="B Lotus" w:hint="cs"/>
          <w:noProof w:val="0"/>
          <w:spacing w:val="-4"/>
          <w:sz w:val="28"/>
          <w:szCs w:val="28"/>
          <w:rtl/>
        </w:rPr>
        <w:t xml:space="preserve">تبصره 1- </w:t>
      </w:r>
      <w:r w:rsidRPr="000D67DB">
        <w:rPr>
          <w:rFonts w:cs="B Lotus" w:hint="cs"/>
          <w:noProof w:val="0"/>
          <w:spacing w:val="-4"/>
          <w:sz w:val="28"/>
          <w:szCs w:val="28"/>
          <w:rtl/>
        </w:rPr>
        <w:t xml:space="preserve">بانكها و مؤسسات مالي و اعتباري موظفند تسهيلات لازم با بهره پایین را جهت ساخت خوابگاههاي دانشجويي و حوزوی خودگردان برای دانشجویان و طلاب متأهل مرد و متأهل زن با اولویت دارای فرزند در اختيار بخش خصوصي، تعاوني- عمومي غيردولتي قرار دهند تا زير نظر وزارتخانه‌هاي علوم و بهداشت و كليه مؤسسات آموزش‌عالي اعم از دولتي و غيردولتي و حوزه علمیه، به ساخت و واگذاري خوابگاههاي ارزان‌قيمت اقدام نمايند.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2- وزارت راه و شهرسازی موظف است با رعايت ذیل ماده (100) قانون تنظیم بخشي از مقررات مالي دولت مصوب 27/11/1380 نسبت به تأمین زمین خوابگاههای دانشجویی به‌صورت اجاره به شرط تمليك (بيست‌ساله) اقدام نماید.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تبصره3- </w:t>
      </w:r>
      <w:r w:rsidRPr="000D67DB">
        <w:rPr>
          <w:rFonts w:cs="B Lotus" w:hint="eastAsia"/>
          <w:noProof w:val="0"/>
          <w:spacing w:val="-4"/>
          <w:sz w:val="28"/>
          <w:szCs w:val="28"/>
          <w:rtl/>
        </w:rPr>
        <w:t>وزا</w:t>
      </w:r>
      <w:r w:rsidRPr="000D67DB">
        <w:rPr>
          <w:rFonts w:cs="B Lotus" w:hint="cs"/>
          <w:noProof w:val="0"/>
          <w:spacing w:val="-4"/>
          <w:sz w:val="28"/>
          <w:szCs w:val="28"/>
          <w:rtl/>
        </w:rPr>
        <w:t>ر</w:t>
      </w:r>
      <w:r w:rsidRPr="000D67DB">
        <w:rPr>
          <w:rFonts w:cs="B Lotus" w:hint="eastAsia"/>
          <w:noProof w:val="0"/>
          <w:spacing w:val="-4"/>
          <w:sz w:val="28"/>
          <w:szCs w:val="28"/>
          <w:rtl/>
        </w:rPr>
        <w:t>تخانه‌هايعلوم،بهداشتومراكزآموزش</w:t>
      </w:r>
      <w:r w:rsidRPr="000D67DB">
        <w:rPr>
          <w:rFonts w:cs="B Lotus" w:hint="cs"/>
          <w:noProof w:val="0"/>
          <w:spacing w:val="-4"/>
          <w:sz w:val="28"/>
          <w:szCs w:val="28"/>
          <w:rtl/>
        </w:rPr>
        <w:t>‌</w:t>
      </w:r>
      <w:r w:rsidRPr="000D67DB">
        <w:rPr>
          <w:rFonts w:cs="B Lotus" w:hint="eastAsia"/>
          <w:noProof w:val="0"/>
          <w:spacing w:val="-4"/>
          <w:sz w:val="28"/>
          <w:szCs w:val="28"/>
          <w:rtl/>
        </w:rPr>
        <w:t>عاليموظفندبهدانشجو</w:t>
      </w:r>
      <w:r w:rsidRPr="000D67DB">
        <w:rPr>
          <w:rFonts w:cs="B Lotus" w:hint="cs"/>
          <w:noProof w:val="0"/>
          <w:spacing w:val="-4"/>
          <w:sz w:val="28"/>
          <w:szCs w:val="28"/>
          <w:rtl/>
        </w:rPr>
        <w:t>ی</w:t>
      </w:r>
      <w:r w:rsidRPr="000D67DB">
        <w:rPr>
          <w:rFonts w:cs="B Lotus" w:hint="eastAsia"/>
          <w:noProof w:val="0"/>
          <w:spacing w:val="-4"/>
          <w:sz w:val="28"/>
          <w:szCs w:val="28"/>
          <w:rtl/>
        </w:rPr>
        <w:t>انمت</w:t>
      </w:r>
      <w:r w:rsidRPr="000D67DB">
        <w:rPr>
          <w:rFonts w:cs="B Lotus" w:hint="cs"/>
          <w:noProof w:val="0"/>
          <w:spacing w:val="-4"/>
          <w:sz w:val="28"/>
          <w:szCs w:val="28"/>
          <w:rtl/>
        </w:rPr>
        <w:t>أ</w:t>
      </w:r>
      <w:r w:rsidRPr="000D67DB">
        <w:rPr>
          <w:rFonts w:cs="B Lotus" w:hint="eastAsia"/>
          <w:noProof w:val="0"/>
          <w:spacing w:val="-4"/>
          <w:sz w:val="28"/>
          <w:szCs w:val="28"/>
          <w:rtl/>
        </w:rPr>
        <w:t>هلسه</w:t>
      </w:r>
      <w:r w:rsidRPr="000D67DB">
        <w:rPr>
          <w:rFonts w:cs="B Lotus" w:hint="cs"/>
          <w:noProof w:val="0"/>
          <w:spacing w:val="-4"/>
          <w:sz w:val="28"/>
          <w:szCs w:val="28"/>
          <w:rtl/>
        </w:rPr>
        <w:t>‌</w:t>
      </w:r>
      <w:r w:rsidRPr="000D67DB">
        <w:rPr>
          <w:rFonts w:cs="B Lotus" w:hint="eastAsia"/>
          <w:noProof w:val="0"/>
          <w:spacing w:val="-4"/>
          <w:sz w:val="28"/>
          <w:szCs w:val="28"/>
          <w:rtl/>
        </w:rPr>
        <w:t>برابردانشجو</w:t>
      </w:r>
      <w:r w:rsidRPr="000D67DB">
        <w:rPr>
          <w:rFonts w:cs="B Lotus" w:hint="cs"/>
          <w:noProof w:val="0"/>
          <w:spacing w:val="-4"/>
          <w:sz w:val="28"/>
          <w:szCs w:val="28"/>
          <w:rtl/>
        </w:rPr>
        <w:t>ی</w:t>
      </w:r>
      <w:r w:rsidRPr="000D67DB">
        <w:rPr>
          <w:rFonts w:cs="B Lotus" w:hint="eastAsia"/>
          <w:noProof w:val="0"/>
          <w:spacing w:val="-4"/>
          <w:sz w:val="28"/>
          <w:szCs w:val="28"/>
          <w:rtl/>
        </w:rPr>
        <w:t>انمجرد</w:t>
      </w:r>
      <w:r w:rsidRPr="000D67DB">
        <w:rPr>
          <w:rFonts w:cs="B Lotus"/>
          <w:noProof w:val="0"/>
          <w:spacing w:val="-4"/>
          <w:sz w:val="28"/>
          <w:szCs w:val="28"/>
          <w:rtl/>
        </w:rPr>
        <w:t xml:space="preserve">، </w:t>
      </w:r>
      <w:r w:rsidRPr="000D67DB">
        <w:rPr>
          <w:rFonts w:cs="B Lotus" w:hint="eastAsia"/>
          <w:noProof w:val="0"/>
          <w:spacing w:val="-4"/>
          <w:sz w:val="28"/>
          <w:szCs w:val="28"/>
          <w:rtl/>
        </w:rPr>
        <w:t>وامود</w:t>
      </w:r>
      <w:r w:rsidRPr="000D67DB">
        <w:rPr>
          <w:rFonts w:cs="B Lotus" w:hint="cs"/>
          <w:noProof w:val="0"/>
          <w:spacing w:val="-4"/>
          <w:sz w:val="28"/>
          <w:szCs w:val="28"/>
          <w:rtl/>
        </w:rPr>
        <w:t>ی</w:t>
      </w:r>
      <w:r w:rsidRPr="000D67DB">
        <w:rPr>
          <w:rFonts w:cs="B Lotus" w:hint="eastAsia"/>
          <w:noProof w:val="0"/>
          <w:spacing w:val="-4"/>
          <w:sz w:val="28"/>
          <w:szCs w:val="28"/>
          <w:rtl/>
        </w:rPr>
        <w:t>عهمسکنووام</w:t>
      </w:r>
      <w:r w:rsidRPr="000D67DB">
        <w:rPr>
          <w:rFonts w:cs="B Lotus" w:hint="cs"/>
          <w:noProof w:val="0"/>
          <w:spacing w:val="-4"/>
          <w:sz w:val="28"/>
          <w:szCs w:val="28"/>
          <w:rtl/>
        </w:rPr>
        <w:t xml:space="preserve">صندوق </w:t>
      </w:r>
      <w:r w:rsidRPr="000D67DB">
        <w:rPr>
          <w:rFonts w:cs="B Lotus" w:hint="eastAsia"/>
          <w:noProof w:val="0"/>
          <w:spacing w:val="-4"/>
          <w:sz w:val="28"/>
          <w:szCs w:val="28"/>
          <w:rtl/>
        </w:rPr>
        <w:t>رفاهازمنابعدراخت</w:t>
      </w:r>
      <w:r w:rsidRPr="000D67DB">
        <w:rPr>
          <w:rFonts w:cs="B Lotus" w:hint="cs"/>
          <w:noProof w:val="0"/>
          <w:spacing w:val="-4"/>
          <w:sz w:val="28"/>
          <w:szCs w:val="28"/>
          <w:rtl/>
        </w:rPr>
        <w:t>ی</w:t>
      </w:r>
      <w:r w:rsidRPr="000D67DB">
        <w:rPr>
          <w:rFonts w:cs="B Lotus" w:hint="eastAsia"/>
          <w:noProof w:val="0"/>
          <w:spacing w:val="-4"/>
          <w:sz w:val="28"/>
          <w:szCs w:val="28"/>
          <w:rtl/>
        </w:rPr>
        <w:t>ارپرداختنما</w:t>
      </w:r>
      <w:r w:rsidRPr="000D67DB">
        <w:rPr>
          <w:rFonts w:cs="B Lotus" w:hint="cs"/>
          <w:noProof w:val="0"/>
          <w:spacing w:val="-4"/>
          <w:sz w:val="28"/>
          <w:szCs w:val="28"/>
          <w:rtl/>
        </w:rPr>
        <w:t>ین</w:t>
      </w:r>
      <w:r w:rsidRPr="000D67DB">
        <w:rPr>
          <w:rFonts w:cs="B Lotus" w:hint="eastAsia"/>
          <w:noProof w:val="0"/>
          <w:spacing w:val="-4"/>
          <w:sz w:val="28"/>
          <w:szCs w:val="28"/>
          <w:rtl/>
        </w:rPr>
        <w:t>د</w:t>
      </w:r>
      <w:r w:rsidRPr="000D67DB">
        <w:rPr>
          <w:rFonts w:cs="B Lotus" w:hint="c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9</w:t>
      </w:r>
      <w:r w:rsidRPr="000D67DB">
        <w:rPr>
          <w:rFonts w:cs="B Lotus" w:hint="cs"/>
          <w:noProof w:val="0"/>
          <w:spacing w:val="-4"/>
          <w:sz w:val="28"/>
          <w:szCs w:val="28"/>
          <w:rtl/>
        </w:rPr>
        <w:t xml:space="preserve">- </w:t>
      </w:r>
      <w:r w:rsidRPr="000D67DB">
        <w:rPr>
          <w:rFonts w:cs="B Lotus" w:hint="eastAsia"/>
          <w:noProof w:val="0"/>
          <w:spacing w:val="-4"/>
          <w:sz w:val="28"/>
          <w:szCs w:val="28"/>
          <w:rtl/>
        </w:rPr>
        <w:t>دولتمکلفاستط</w:t>
      </w:r>
      <w:r w:rsidRPr="000D67DB">
        <w:rPr>
          <w:rFonts w:cs="B Lotus" w:hint="cs"/>
          <w:noProof w:val="0"/>
          <w:spacing w:val="-4"/>
          <w:sz w:val="28"/>
          <w:szCs w:val="28"/>
          <w:rtl/>
        </w:rPr>
        <w:t>یپنج‌</w:t>
      </w:r>
      <w:r w:rsidRPr="000D67DB">
        <w:rPr>
          <w:rFonts w:cs="B Lotus" w:hint="eastAsia"/>
          <w:noProof w:val="0"/>
          <w:spacing w:val="-4"/>
          <w:sz w:val="28"/>
          <w:szCs w:val="28"/>
          <w:rtl/>
        </w:rPr>
        <w:t>سالپسازتاريخلازم‌الاجرا</w:t>
      </w:r>
      <w:r w:rsidRPr="000D67DB">
        <w:rPr>
          <w:rFonts w:cs="B Lotus" w:hint="cs"/>
          <w:noProof w:val="0"/>
          <w:spacing w:val="-4"/>
          <w:sz w:val="28"/>
          <w:szCs w:val="28"/>
          <w:rtl/>
        </w:rPr>
        <w:t>ء</w:t>
      </w:r>
      <w:r w:rsidRPr="000D67DB">
        <w:rPr>
          <w:rFonts w:cs="B Lotus" w:hint="eastAsia"/>
          <w:noProof w:val="0"/>
          <w:spacing w:val="-4"/>
          <w:sz w:val="28"/>
          <w:szCs w:val="28"/>
          <w:rtl/>
        </w:rPr>
        <w:t>شدناينقانون درتمام</w:t>
      </w:r>
      <w:r w:rsidRPr="000D67DB">
        <w:rPr>
          <w:rFonts w:cs="B Lotus" w:hint="cs"/>
          <w:noProof w:val="0"/>
          <w:spacing w:val="-4"/>
          <w:sz w:val="28"/>
          <w:szCs w:val="28"/>
          <w:rtl/>
        </w:rPr>
        <w:t>ی</w:t>
      </w:r>
      <w:r w:rsidRPr="000D67DB">
        <w:rPr>
          <w:rFonts w:cs="B Lotus" w:hint="eastAsia"/>
          <w:noProof w:val="0"/>
          <w:spacing w:val="-4"/>
          <w:sz w:val="28"/>
          <w:szCs w:val="28"/>
          <w:rtl/>
        </w:rPr>
        <w:t>شهرها</w:t>
      </w:r>
      <w:r w:rsidRPr="000D67DB">
        <w:rPr>
          <w:rFonts w:cs="B Lotus" w:hint="cs"/>
          <w:noProof w:val="0"/>
          <w:spacing w:val="-4"/>
          <w:sz w:val="28"/>
          <w:szCs w:val="28"/>
          <w:rtl/>
        </w:rPr>
        <w:t>یی</w:t>
      </w:r>
      <w:r w:rsidRPr="000D67DB">
        <w:rPr>
          <w:rFonts w:cs="B Lotus" w:hint="eastAsia"/>
          <w:noProof w:val="0"/>
          <w:spacing w:val="-4"/>
          <w:sz w:val="28"/>
          <w:szCs w:val="28"/>
          <w:rtl/>
        </w:rPr>
        <w:t>کهدارا</w:t>
      </w:r>
      <w:r w:rsidRPr="000D67DB">
        <w:rPr>
          <w:rFonts w:cs="B Lotus" w:hint="cs"/>
          <w:noProof w:val="0"/>
          <w:spacing w:val="-4"/>
          <w:sz w:val="28"/>
          <w:szCs w:val="28"/>
          <w:rtl/>
        </w:rPr>
        <w:t>ی</w:t>
      </w:r>
      <w:r w:rsidRPr="000D67DB">
        <w:rPr>
          <w:rFonts w:cs="B Lotus" w:hint="eastAsia"/>
          <w:noProof w:val="0"/>
          <w:spacing w:val="-4"/>
          <w:sz w:val="28"/>
          <w:szCs w:val="28"/>
          <w:rtl/>
        </w:rPr>
        <w:t>حوزه‌علم</w:t>
      </w:r>
      <w:r w:rsidRPr="000D67DB">
        <w:rPr>
          <w:rFonts w:cs="B Lotus" w:hint="cs"/>
          <w:noProof w:val="0"/>
          <w:spacing w:val="-4"/>
          <w:sz w:val="28"/>
          <w:szCs w:val="28"/>
          <w:rtl/>
        </w:rPr>
        <w:t>ی</w:t>
      </w:r>
      <w:r w:rsidRPr="000D67DB">
        <w:rPr>
          <w:rFonts w:cs="B Lotus" w:hint="eastAsia"/>
          <w:noProof w:val="0"/>
          <w:spacing w:val="-4"/>
          <w:sz w:val="28"/>
          <w:szCs w:val="28"/>
          <w:rtl/>
        </w:rPr>
        <w:t>هم</w:t>
      </w:r>
      <w:r w:rsidRPr="000D67DB">
        <w:rPr>
          <w:rFonts w:cs="B Lotus" w:hint="cs"/>
          <w:noProof w:val="0"/>
          <w:spacing w:val="-4"/>
          <w:sz w:val="28"/>
          <w:szCs w:val="28"/>
          <w:rtl/>
        </w:rPr>
        <w:t>ی‌</w:t>
      </w:r>
      <w:r w:rsidRPr="000D67DB">
        <w:rPr>
          <w:rFonts w:cs="B Lotus" w:hint="eastAsia"/>
          <w:noProof w:val="0"/>
          <w:spacing w:val="-4"/>
          <w:sz w:val="28"/>
          <w:szCs w:val="28"/>
          <w:rtl/>
        </w:rPr>
        <w:t>باش</w:t>
      </w:r>
      <w:r w:rsidRPr="000D67DB">
        <w:rPr>
          <w:rFonts w:cs="B Lotus" w:hint="cs"/>
          <w:noProof w:val="0"/>
          <w:spacing w:val="-4"/>
          <w:sz w:val="28"/>
          <w:szCs w:val="28"/>
          <w:rtl/>
        </w:rPr>
        <w:t>ن</w:t>
      </w:r>
      <w:r w:rsidRPr="000D67DB">
        <w:rPr>
          <w:rFonts w:cs="B Lotus" w:hint="eastAsia"/>
          <w:noProof w:val="0"/>
          <w:spacing w:val="-4"/>
          <w:sz w:val="28"/>
          <w:szCs w:val="28"/>
          <w:rtl/>
        </w:rPr>
        <w:t>دبرا</w:t>
      </w:r>
      <w:r w:rsidRPr="000D67DB">
        <w:rPr>
          <w:rFonts w:cs="B Lotus" w:hint="cs"/>
          <w:noProof w:val="0"/>
          <w:spacing w:val="-4"/>
          <w:sz w:val="28"/>
          <w:szCs w:val="28"/>
          <w:rtl/>
        </w:rPr>
        <w:t>ی</w:t>
      </w:r>
      <w:r w:rsidRPr="000D67DB">
        <w:rPr>
          <w:rFonts w:cs="B Lotus" w:hint="eastAsia"/>
          <w:noProof w:val="0"/>
          <w:spacing w:val="-4"/>
          <w:sz w:val="28"/>
          <w:szCs w:val="28"/>
          <w:rtl/>
        </w:rPr>
        <w:t>طلابمتأهلدارا</w:t>
      </w:r>
      <w:r w:rsidRPr="000D67DB">
        <w:rPr>
          <w:rFonts w:cs="B Lotus" w:hint="cs"/>
          <w:noProof w:val="0"/>
          <w:spacing w:val="-4"/>
          <w:sz w:val="28"/>
          <w:szCs w:val="28"/>
          <w:rtl/>
        </w:rPr>
        <w:t>ی</w:t>
      </w:r>
      <w:r w:rsidRPr="000D67DB">
        <w:rPr>
          <w:rFonts w:cs="B Lotus" w:hint="eastAsia"/>
          <w:noProof w:val="0"/>
          <w:spacing w:val="-4"/>
          <w:sz w:val="28"/>
          <w:szCs w:val="28"/>
          <w:rtl/>
        </w:rPr>
        <w:t>فرزنددرزمانتحص</w:t>
      </w:r>
      <w:r w:rsidRPr="000D67DB">
        <w:rPr>
          <w:rFonts w:cs="B Lotus" w:hint="cs"/>
          <w:noProof w:val="0"/>
          <w:spacing w:val="-4"/>
          <w:sz w:val="28"/>
          <w:szCs w:val="28"/>
          <w:rtl/>
        </w:rPr>
        <w:t>ی</w:t>
      </w:r>
      <w:r w:rsidRPr="000D67DB">
        <w:rPr>
          <w:rFonts w:cs="B Lotus" w:hint="eastAsia"/>
          <w:noProof w:val="0"/>
          <w:spacing w:val="-4"/>
          <w:sz w:val="28"/>
          <w:szCs w:val="28"/>
          <w:rtl/>
        </w:rPr>
        <w:t>لآنها</w:t>
      </w:r>
      <w:r w:rsidRPr="000D67DB">
        <w:rPr>
          <w:rFonts w:cs="B Lotus"/>
          <w:noProof w:val="0"/>
          <w:spacing w:val="-4"/>
          <w:sz w:val="28"/>
          <w:szCs w:val="28"/>
          <w:rtl/>
        </w:rPr>
        <w:t>،</w:t>
      </w:r>
      <w:r>
        <w:rPr>
          <w:rFonts w:cs="B Lotus" w:hint="cs"/>
          <w:noProof w:val="0"/>
          <w:spacing w:val="-4"/>
          <w:sz w:val="28"/>
          <w:szCs w:val="28"/>
          <w:rtl/>
        </w:rPr>
        <w:t xml:space="preserve"> خوابگاه مناسب </w:t>
      </w:r>
      <w:r w:rsidRPr="000D67DB">
        <w:rPr>
          <w:rFonts w:cs="B Lotus" w:hint="eastAsia"/>
          <w:noProof w:val="0"/>
          <w:spacing w:val="-4"/>
          <w:sz w:val="28"/>
          <w:szCs w:val="28"/>
          <w:rtl/>
        </w:rPr>
        <w:t>فراهمنما</w:t>
      </w:r>
      <w:r w:rsidRPr="000D67DB">
        <w:rPr>
          <w:rFonts w:cs="B Lotus" w:hint="cs"/>
          <w:noProof w:val="0"/>
          <w:spacing w:val="-4"/>
          <w:sz w:val="28"/>
          <w:szCs w:val="28"/>
          <w:rtl/>
        </w:rPr>
        <w:t>ی</w:t>
      </w:r>
      <w:r w:rsidRPr="000D67DB">
        <w:rPr>
          <w:rFonts w:cs="B Lotus" w:hint="eastAsia"/>
          <w:noProof w:val="0"/>
          <w:spacing w:val="-4"/>
          <w:sz w:val="28"/>
          <w:szCs w:val="28"/>
          <w:rtl/>
        </w:rPr>
        <w:t>د</w:t>
      </w:r>
      <w:r w:rsidRPr="000D67DB">
        <w:rPr>
          <w:rFonts w:cs="B Lotu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Pr>
          <w:rFonts w:cs="B Lotus" w:hint="cs"/>
          <w:b/>
          <w:bCs/>
          <w:noProof w:val="0"/>
          <w:spacing w:val="-4"/>
          <w:sz w:val="28"/>
          <w:szCs w:val="28"/>
          <w:rtl/>
        </w:rPr>
        <w:t>ماده 10</w:t>
      </w:r>
      <w:r w:rsidRPr="000D67DB">
        <w:rPr>
          <w:rFonts w:cs="B Lotus" w:hint="cs"/>
          <w:noProof w:val="0"/>
          <w:spacing w:val="-4"/>
          <w:sz w:val="28"/>
          <w:szCs w:val="28"/>
          <w:rtl/>
        </w:rPr>
        <w:t xml:space="preserve">- </w:t>
      </w:r>
      <w:r w:rsidRPr="000D67DB">
        <w:rPr>
          <w:rFonts w:cs="B Lotus" w:hint="eastAsia"/>
          <w:noProof w:val="0"/>
          <w:spacing w:val="-4"/>
          <w:sz w:val="28"/>
          <w:szCs w:val="28"/>
          <w:rtl/>
        </w:rPr>
        <w:t>دركليهبخشهايدولتيوغيردولتياولويتاستخدامدرشرا</w:t>
      </w:r>
      <w:r w:rsidRPr="000D67DB">
        <w:rPr>
          <w:rFonts w:cs="B Lotus" w:hint="cs"/>
          <w:noProof w:val="0"/>
          <w:spacing w:val="-4"/>
          <w:sz w:val="28"/>
          <w:szCs w:val="28"/>
          <w:rtl/>
        </w:rPr>
        <w:t>ی</w:t>
      </w:r>
      <w:r w:rsidRPr="000D67DB">
        <w:rPr>
          <w:rFonts w:cs="B Lotus" w:hint="eastAsia"/>
          <w:noProof w:val="0"/>
          <w:spacing w:val="-4"/>
          <w:sz w:val="28"/>
          <w:szCs w:val="28"/>
          <w:rtl/>
        </w:rPr>
        <w:t>طمساو</w:t>
      </w:r>
      <w:r w:rsidRPr="000D67DB">
        <w:rPr>
          <w:rFonts w:cs="B Lotus" w:hint="cs"/>
          <w:noProof w:val="0"/>
          <w:spacing w:val="-4"/>
          <w:sz w:val="28"/>
          <w:szCs w:val="28"/>
          <w:rtl/>
        </w:rPr>
        <w:t>ی</w:t>
      </w:r>
      <w:r w:rsidRPr="000D67DB">
        <w:rPr>
          <w:rFonts w:cs="B Lotus" w:hint="eastAsia"/>
          <w:noProof w:val="0"/>
          <w:spacing w:val="-4"/>
          <w:sz w:val="28"/>
          <w:szCs w:val="28"/>
          <w:rtl/>
        </w:rPr>
        <w:t>به</w:t>
      </w:r>
      <w:r w:rsidRPr="000D67DB">
        <w:rPr>
          <w:rFonts w:cs="B Lotus" w:hint="cs"/>
          <w:noProof w:val="0"/>
          <w:spacing w:val="-4"/>
          <w:sz w:val="28"/>
          <w:szCs w:val="28"/>
          <w:rtl/>
        </w:rPr>
        <w:t>‌</w:t>
      </w:r>
      <w:r w:rsidRPr="000D67DB">
        <w:rPr>
          <w:rFonts w:cs="B Lotus" w:hint="eastAsia"/>
          <w:noProof w:val="0"/>
          <w:spacing w:val="-4"/>
          <w:sz w:val="28"/>
          <w:szCs w:val="28"/>
          <w:rtl/>
        </w:rPr>
        <w:t>ترتيببامردانمتأهلدارايفرزندوسپسمردانمتأهلفاقدفرزندم</w:t>
      </w:r>
      <w:r w:rsidRPr="000D67DB">
        <w:rPr>
          <w:rFonts w:cs="B Lotus" w:hint="cs"/>
          <w:noProof w:val="0"/>
          <w:spacing w:val="-4"/>
          <w:sz w:val="28"/>
          <w:szCs w:val="28"/>
          <w:rtl/>
        </w:rPr>
        <w:t>ی‌</w:t>
      </w:r>
      <w:r w:rsidRPr="000D67DB">
        <w:rPr>
          <w:rFonts w:cs="B Lotus" w:hint="eastAsia"/>
          <w:noProof w:val="0"/>
          <w:spacing w:val="-4"/>
          <w:sz w:val="28"/>
          <w:szCs w:val="28"/>
          <w:rtl/>
        </w:rPr>
        <w:t>باشد</w:t>
      </w:r>
      <w:r w:rsidRPr="000D67DB">
        <w:rPr>
          <w:rFonts w:cs="B Lotus"/>
          <w:noProof w:val="0"/>
          <w:spacing w:val="-4"/>
          <w:sz w:val="28"/>
          <w:szCs w:val="28"/>
          <w:rtl/>
        </w:rPr>
        <w:t xml:space="preserve">. </w:t>
      </w:r>
      <w:r w:rsidRPr="000D67DB">
        <w:rPr>
          <w:rFonts w:cs="B Lotus" w:hint="eastAsia"/>
          <w:noProof w:val="0"/>
          <w:spacing w:val="-4"/>
          <w:sz w:val="28"/>
          <w:szCs w:val="28"/>
          <w:rtl/>
        </w:rPr>
        <w:lastRenderedPageBreak/>
        <w:t>به</w:t>
      </w:r>
      <w:r w:rsidRPr="000D67DB">
        <w:rPr>
          <w:rFonts w:cs="B Lotus" w:hint="cs"/>
          <w:noProof w:val="0"/>
          <w:spacing w:val="-4"/>
          <w:sz w:val="28"/>
          <w:szCs w:val="28"/>
          <w:rtl/>
        </w:rPr>
        <w:t>‌</w:t>
      </w:r>
      <w:r w:rsidRPr="000D67DB">
        <w:rPr>
          <w:rFonts w:cs="B Lotus" w:hint="eastAsia"/>
          <w:noProof w:val="0"/>
          <w:spacing w:val="-4"/>
          <w:sz w:val="28"/>
          <w:szCs w:val="28"/>
          <w:rtl/>
        </w:rPr>
        <w:t>كارگيرييااستخدامافرادمجرددرصورتعدموجودمتقاضيانمتأهلواجدشرايطبلامانعاست</w:t>
      </w:r>
      <w:r w:rsidRPr="000D67DB">
        <w:rPr>
          <w:rFonts w:cs="B Lotu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مشاغل گروه علوم پزشکی از قبیل پزشكي و پرستاري و همچنین معلمي كه به لحاظ ويژگي تفكيك جنسيتي، استخدام بانوان در آنها دارای اولويت است، از شمول اين ماده مستثني هستند. در صورت نياز به اشتغال بانوان، اولويت به‌ترتيب با زنان داراي  فرزند و سپس زنان متأهل فاقد فرزند است.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Pr>
          <w:rFonts w:cs="B Lotus" w:hint="cs"/>
          <w:b/>
          <w:bCs/>
          <w:noProof w:val="0"/>
          <w:spacing w:val="-4"/>
          <w:sz w:val="28"/>
          <w:szCs w:val="28"/>
          <w:rtl/>
        </w:rPr>
        <w:t>ماده 11</w:t>
      </w:r>
      <w:r w:rsidRPr="000D67DB">
        <w:rPr>
          <w:rFonts w:cs="B Lotus" w:hint="cs"/>
          <w:noProof w:val="0"/>
          <w:spacing w:val="-4"/>
          <w:sz w:val="28"/>
          <w:szCs w:val="28"/>
          <w:rtl/>
        </w:rPr>
        <w:t>-</w:t>
      </w:r>
      <w:r w:rsidRPr="000D67DB">
        <w:rPr>
          <w:rFonts w:cs="B Lotus" w:hint="eastAsia"/>
          <w:noProof w:val="0"/>
          <w:spacing w:val="-4"/>
          <w:sz w:val="28"/>
          <w:szCs w:val="28"/>
          <w:rtl/>
        </w:rPr>
        <w:t xml:space="preserve"> پنج</w:t>
      </w:r>
      <w:r w:rsidRPr="000D67DB">
        <w:rPr>
          <w:rFonts w:cs="B Lotus" w:hint="cs"/>
          <w:noProof w:val="0"/>
          <w:spacing w:val="-4"/>
          <w:sz w:val="28"/>
          <w:szCs w:val="28"/>
          <w:rtl/>
        </w:rPr>
        <w:t>‌</w:t>
      </w:r>
      <w:r w:rsidRPr="000D67DB">
        <w:rPr>
          <w:rFonts w:cs="B Lotus" w:hint="eastAsia"/>
          <w:noProof w:val="0"/>
          <w:spacing w:val="-4"/>
          <w:sz w:val="28"/>
          <w:szCs w:val="28"/>
          <w:rtl/>
        </w:rPr>
        <w:t>سالپسازتاريخلازم‌الاجرا</w:t>
      </w:r>
      <w:r w:rsidRPr="000D67DB">
        <w:rPr>
          <w:rFonts w:cs="B Lotus" w:hint="cs"/>
          <w:noProof w:val="0"/>
          <w:spacing w:val="-4"/>
          <w:sz w:val="28"/>
          <w:szCs w:val="28"/>
          <w:rtl/>
        </w:rPr>
        <w:t>ء</w:t>
      </w:r>
      <w:r w:rsidRPr="000D67DB">
        <w:rPr>
          <w:rFonts w:cs="B Lotus" w:hint="eastAsia"/>
          <w:noProof w:val="0"/>
          <w:spacing w:val="-4"/>
          <w:sz w:val="28"/>
          <w:szCs w:val="28"/>
          <w:rtl/>
        </w:rPr>
        <w:t>شدناينقانون،</w:t>
      </w:r>
      <w:r w:rsidRPr="000D67DB">
        <w:rPr>
          <w:rFonts w:cs="B Lotus" w:hint="cs"/>
          <w:noProof w:val="0"/>
          <w:spacing w:val="-4"/>
          <w:sz w:val="28"/>
          <w:szCs w:val="28"/>
          <w:rtl/>
        </w:rPr>
        <w:t xml:space="preserve">دولت مکلف است در </w:t>
      </w:r>
      <w:r w:rsidRPr="000D67DB">
        <w:rPr>
          <w:rFonts w:cs="B Lotus" w:hint="eastAsia"/>
          <w:noProof w:val="0"/>
          <w:spacing w:val="-4"/>
          <w:sz w:val="28"/>
          <w:szCs w:val="28"/>
          <w:rtl/>
        </w:rPr>
        <w:t>جذب</w:t>
      </w:r>
      <w:r w:rsidRPr="000D67DB">
        <w:rPr>
          <w:rFonts w:cs="B Lotus" w:hint="cs"/>
          <w:noProof w:val="0"/>
          <w:spacing w:val="-4"/>
          <w:sz w:val="28"/>
          <w:szCs w:val="28"/>
          <w:rtl/>
        </w:rPr>
        <w:t>اعضاي</w:t>
      </w:r>
      <w:r w:rsidRPr="000D67DB">
        <w:rPr>
          <w:rFonts w:cs="B Lotus" w:hint="eastAsia"/>
          <w:noProof w:val="0"/>
          <w:spacing w:val="-4"/>
          <w:sz w:val="28"/>
          <w:szCs w:val="28"/>
          <w:rtl/>
        </w:rPr>
        <w:t>هيأتعلميدرتماميدانشگاههاومؤسساتآموزش</w:t>
      </w:r>
      <w:r w:rsidRPr="000D67DB">
        <w:rPr>
          <w:rFonts w:cs="B Lotus" w:hint="cs"/>
          <w:noProof w:val="0"/>
          <w:spacing w:val="-4"/>
          <w:sz w:val="28"/>
          <w:szCs w:val="28"/>
          <w:rtl/>
        </w:rPr>
        <w:t>‌</w:t>
      </w:r>
      <w:r w:rsidRPr="000D67DB">
        <w:rPr>
          <w:rFonts w:cs="B Lotus" w:hint="eastAsia"/>
          <w:noProof w:val="0"/>
          <w:spacing w:val="-4"/>
          <w:sz w:val="28"/>
          <w:szCs w:val="28"/>
          <w:rtl/>
        </w:rPr>
        <w:t>عاليوپژوهشيدولتيوغيردولتيومعلمانمدارسدرمقاطعمختلفتحصيلي،</w:t>
      </w:r>
      <w:r w:rsidRPr="000D67DB">
        <w:rPr>
          <w:rFonts w:cs="B Lotus" w:hint="cs"/>
          <w:noProof w:val="0"/>
          <w:spacing w:val="-4"/>
          <w:sz w:val="28"/>
          <w:szCs w:val="28"/>
          <w:rtl/>
        </w:rPr>
        <w:t xml:space="preserve"> در شرایط مساوی،اولویت تأهل را لحاظ نماید.</w:t>
      </w:r>
      <w:r w:rsidRPr="000D67DB">
        <w:rPr>
          <w:rFonts w:cs="B Lotus" w:hint="eastAsia"/>
          <w:noProof w:val="0"/>
          <w:spacing w:val="-4"/>
          <w:sz w:val="28"/>
          <w:szCs w:val="28"/>
          <w:rtl/>
        </w:rPr>
        <w:t>تنهادرصورتنبودنمتقاضيمتأهلواجدشرايط،باتأييدبالاترينمقامدستگاه</w:t>
      </w:r>
      <w:r w:rsidRPr="000D67DB">
        <w:rPr>
          <w:rFonts w:cs="B Lotus"/>
          <w:noProof w:val="0"/>
          <w:spacing w:val="-4"/>
          <w:sz w:val="28"/>
          <w:szCs w:val="28"/>
          <w:rtl/>
        </w:rPr>
        <w:t>(</w:t>
      </w:r>
      <w:r w:rsidRPr="000D67DB">
        <w:rPr>
          <w:rFonts w:cs="B Lotus" w:hint="eastAsia"/>
          <w:noProof w:val="0"/>
          <w:spacing w:val="-4"/>
          <w:sz w:val="28"/>
          <w:szCs w:val="28"/>
          <w:rtl/>
        </w:rPr>
        <w:t>هيأت</w:t>
      </w:r>
      <w:r w:rsidRPr="000D67DB">
        <w:rPr>
          <w:rFonts w:cs="B Lotus" w:hint="cs"/>
          <w:noProof w:val="0"/>
          <w:spacing w:val="-4"/>
          <w:sz w:val="28"/>
          <w:szCs w:val="28"/>
          <w:rtl/>
        </w:rPr>
        <w:t>‌</w:t>
      </w:r>
      <w:r w:rsidRPr="000D67DB">
        <w:rPr>
          <w:rFonts w:cs="B Lotus" w:hint="eastAsia"/>
          <w:noProof w:val="0"/>
          <w:spacing w:val="-4"/>
          <w:sz w:val="28"/>
          <w:szCs w:val="28"/>
          <w:rtl/>
        </w:rPr>
        <w:t>عاليجذب</w:t>
      </w:r>
      <w:r w:rsidRPr="000D67DB">
        <w:rPr>
          <w:rFonts w:cs="B Lotus"/>
          <w:noProof w:val="0"/>
          <w:spacing w:val="-4"/>
          <w:sz w:val="28"/>
          <w:szCs w:val="28"/>
          <w:rtl/>
        </w:rPr>
        <w:t>)</w:t>
      </w:r>
      <w:r w:rsidRPr="000D67DB">
        <w:rPr>
          <w:rFonts w:cs="B Lotus" w:hint="eastAsia"/>
          <w:noProof w:val="0"/>
          <w:spacing w:val="-4"/>
          <w:sz w:val="28"/>
          <w:szCs w:val="28"/>
          <w:rtl/>
        </w:rPr>
        <w:t>،جذبافرادمجردبلامانعخواهدبو</w:t>
      </w:r>
      <w:r w:rsidRPr="000D67DB">
        <w:rPr>
          <w:rFonts w:cs="B Lotus" w:hint="cs"/>
          <w:noProof w:val="0"/>
          <w:spacing w:val="-4"/>
          <w:sz w:val="28"/>
          <w:szCs w:val="28"/>
          <w:rtl/>
        </w:rPr>
        <w:t>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12</w:t>
      </w:r>
      <w:r w:rsidRPr="000D67DB">
        <w:rPr>
          <w:rFonts w:cs="B Lotus" w:hint="cs"/>
          <w:noProof w:val="0"/>
          <w:spacing w:val="-4"/>
          <w:sz w:val="28"/>
          <w:szCs w:val="28"/>
          <w:rtl/>
        </w:rPr>
        <w:t xml:space="preserve">- دولت مكلف است سربازان متأهل را از کمک هزینه مسکن متأهلی در حین خدمت موظف، برخوردار کند.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ـ مسؤوليت تحقق اين ماده بر عهده وزارت دفاع و پشتيباني نيروهاي مسلح مي‌باشد.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13</w:t>
      </w:r>
      <w:r w:rsidRPr="000D67DB">
        <w:rPr>
          <w:rFonts w:cs="B Lotus" w:hint="cs"/>
          <w:noProof w:val="0"/>
          <w:spacing w:val="-4"/>
          <w:sz w:val="28"/>
          <w:szCs w:val="28"/>
          <w:rtl/>
        </w:rPr>
        <w:t>- دولت از طريق شبكه بانكي، مؤسسات مالی، اعتباری و ساير دستگاههاي ذي‌ربط مکلف است خدمات و تسهيلات لازم را براي تأمين وسايل لازم و ضروري معيشت برای آغاز زندگي فراهم نماید.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14</w:t>
      </w:r>
      <w:r w:rsidRPr="000D67DB">
        <w:rPr>
          <w:rFonts w:cs="B Lotus" w:hint="cs"/>
          <w:noProof w:val="0"/>
          <w:spacing w:val="-4"/>
          <w:sz w:val="28"/>
          <w:szCs w:val="28"/>
          <w:rtl/>
        </w:rPr>
        <w:t>- وزارت راه و شهرسازي مكلف است براي خرید، ساخت و اجاره مسكن مزدوجين فاقد مسكن، که تاكنون از تسهيلات دولتي مسکن استفاده نكرده‌اند، با اولويت خانواده‌هاي داراي فرزند بیشتر با پايين‌ترين نرخ تسهيلات، اقدام نماید.</w:t>
      </w:r>
    </w:p>
    <w:p w:rsidR="005770CD" w:rsidRPr="000D67DB" w:rsidRDefault="005770CD" w:rsidP="00940615">
      <w:pPr>
        <w:widowControl w:val="0"/>
        <w:autoSpaceDE w:val="0"/>
        <w:autoSpaceDN w:val="0"/>
        <w:adjustRightInd w:val="0"/>
        <w:spacing w:line="180" w:lineRule="auto"/>
        <w:ind w:left="-46"/>
        <w:jc w:val="both"/>
        <w:rPr>
          <w:rFonts w:cs="B Lotus"/>
          <w:b/>
          <w:bCs/>
          <w:noProof w:val="0"/>
          <w:spacing w:val="-4"/>
          <w:sz w:val="28"/>
          <w:szCs w:val="28"/>
          <w:rtl/>
        </w:rPr>
      </w:pPr>
      <w:r w:rsidRPr="000D67DB">
        <w:rPr>
          <w:rFonts w:cs="B Lotus" w:hint="cs"/>
          <w:b/>
          <w:bCs/>
          <w:noProof w:val="0"/>
          <w:spacing w:val="-4"/>
          <w:sz w:val="28"/>
          <w:szCs w:val="28"/>
          <w:rtl/>
        </w:rPr>
        <w:t>فصل سوم</w:t>
      </w:r>
      <w:r>
        <w:rPr>
          <w:rFonts w:cs="B Lotus" w:hint="cs"/>
          <w:b/>
          <w:bCs/>
          <w:noProof w:val="0"/>
          <w:spacing w:val="-4"/>
          <w:sz w:val="28"/>
          <w:szCs w:val="28"/>
          <w:rtl/>
        </w:rPr>
        <w:t xml:space="preserve">- </w:t>
      </w:r>
      <w:r w:rsidRPr="000D67DB">
        <w:rPr>
          <w:rFonts w:cs="B Lotus" w:hint="cs"/>
          <w:b/>
          <w:bCs/>
          <w:noProof w:val="0"/>
          <w:spacing w:val="-4"/>
          <w:sz w:val="28"/>
          <w:szCs w:val="28"/>
          <w:rtl/>
        </w:rPr>
        <w:t xml:space="preserve">کاهش میزان طلاق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15</w:t>
      </w:r>
      <w:r w:rsidRPr="000D67DB">
        <w:rPr>
          <w:rFonts w:cs="B Lotus" w:hint="cs"/>
          <w:noProof w:val="0"/>
          <w:spacing w:val="-4"/>
          <w:sz w:val="28"/>
          <w:szCs w:val="28"/>
          <w:rtl/>
        </w:rPr>
        <w:t xml:space="preserve">- </w:t>
      </w:r>
      <w:r w:rsidRPr="000D67DB">
        <w:rPr>
          <w:rFonts w:cs="B Lotus" w:hint="eastAsia"/>
          <w:noProof w:val="0"/>
          <w:spacing w:val="-4"/>
          <w:sz w:val="28"/>
          <w:szCs w:val="28"/>
          <w:rtl/>
        </w:rPr>
        <w:lastRenderedPageBreak/>
        <w:t>کانونوکلا</w:t>
      </w:r>
      <w:r w:rsidRPr="000D67DB">
        <w:rPr>
          <w:rFonts w:cs="B Lotus" w:hint="cs"/>
          <w:noProof w:val="0"/>
          <w:spacing w:val="-4"/>
          <w:sz w:val="28"/>
          <w:szCs w:val="28"/>
          <w:rtl/>
        </w:rPr>
        <w:t>ی</w:t>
      </w:r>
      <w:r w:rsidRPr="000D67DB">
        <w:rPr>
          <w:rFonts w:cs="B Lotus" w:hint="eastAsia"/>
          <w:noProof w:val="0"/>
          <w:spacing w:val="-4"/>
          <w:sz w:val="28"/>
          <w:szCs w:val="28"/>
          <w:rtl/>
        </w:rPr>
        <w:t>دادگستر</w:t>
      </w:r>
      <w:r w:rsidRPr="000D67DB">
        <w:rPr>
          <w:rFonts w:cs="B Lotus" w:hint="cs"/>
          <w:noProof w:val="0"/>
          <w:spacing w:val="-4"/>
          <w:sz w:val="28"/>
          <w:szCs w:val="28"/>
          <w:rtl/>
        </w:rPr>
        <w:t>ی</w:t>
      </w:r>
      <w:r w:rsidRPr="000D67DB">
        <w:rPr>
          <w:rFonts w:cs="B Lotus" w:hint="eastAsia"/>
          <w:noProof w:val="0"/>
          <w:spacing w:val="-4"/>
          <w:sz w:val="28"/>
          <w:szCs w:val="28"/>
          <w:rtl/>
        </w:rPr>
        <w:t>ومرکزامورمشاورانقوهقضائ</w:t>
      </w:r>
      <w:r w:rsidRPr="000D67DB">
        <w:rPr>
          <w:rFonts w:cs="B Lotus" w:hint="cs"/>
          <w:noProof w:val="0"/>
          <w:spacing w:val="-4"/>
          <w:sz w:val="28"/>
          <w:szCs w:val="28"/>
          <w:rtl/>
        </w:rPr>
        <w:t>ی</w:t>
      </w:r>
      <w:r w:rsidRPr="000D67DB">
        <w:rPr>
          <w:rFonts w:cs="B Lotus" w:hint="eastAsia"/>
          <w:noProof w:val="0"/>
          <w:spacing w:val="-4"/>
          <w:sz w:val="28"/>
          <w:szCs w:val="28"/>
          <w:rtl/>
        </w:rPr>
        <w:t>همکلفندبرا</w:t>
      </w:r>
      <w:r w:rsidRPr="000D67DB">
        <w:rPr>
          <w:rFonts w:cs="B Lotus" w:hint="cs"/>
          <w:noProof w:val="0"/>
          <w:spacing w:val="-4"/>
          <w:sz w:val="28"/>
          <w:szCs w:val="28"/>
          <w:rtl/>
        </w:rPr>
        <w:t>ی</w:t>
      </w:r>
      <w:r w:rsidRPr="000D67DB">
        <w:rPr>
          <w:rFonts w:cs="B Lotus" w:hint="eastAsia"/>
          <w:noProof w:val="0"/>
          <w:spacing w:val="-4"/>
          <w:sz w:val="28"/>
          <w:szCs w:val="28"/>
          <w:rtl/>
        </w:rPr>
        <w:t>صدورمجوزوکالتدعاو</w:t>
      </w:r>
      <w:r w:rsidRPr="000D67DB">
        <w:rPr>
          <w:rFonts w:cs="B Lotus" w:hint="cs"/>
          <w:noProof w:val="0"/>
          <w:spacing w:val="-4"/>
          <w:sz w:val="28"/>
          <w:szCs w:val="28"/>
          <w:rtl/>
        </w:rPr>
        <w:t>ی</w:t>
      </w:r>
      <w:r w:rsidRPr="000D67DB">
        <w:rPr>
          <w:rFonts w:cs="B Lotus" w:hint="eastAsia"/>
          <w:noProof w:val="0"/>
          <w:spacing w:val="-4"/>
          <w:sz w:val="28"/>
          <w:szCs w:val="28"/>
          <w:rtl/>
        </w:rPr>
        <w:t>خانوادگ</w:t>
      </w:r>
      <w:r w:rsidRPr="000D67DB">
        <w:rPr>
          <w:rFonts w:cs="B Lotus" w:hint="cs"/>
          <w:noProof w:val="0"/>
          <w:spacing w:val="-4"/>
          <w:sz w:val="28"/>
          <w:szCs w:val="28"/>
          <w:rtl/>
        </w:rPr>
        <w:t>ی</w:t>
      </w:r>
      <w:r w:rsidRPr="000D67DB">
        <w:rPr>
          <w:rFonts w:cs="B Lotus" w:hint="eastAsia"/>
          <w:noProof w:val="0"/>
          <w:spacing w:val="-4"/>
          <w:sz w:val="28"/>
          <w:szCs w:val="28"/>
          <w:rtl/>
        </w:rPr>
        <w:t>بهوکلا</w:t>
      </w:r>
      <w:r w:rsidRPr="000D67DB">
        <w:rPr>
          <w:rFonts w:cs="B Lotus" w:hint="cs"/>
          <w:noProof w:val="0"/>
          <w:spacing w:val="-4"/>
          <w:sz w:val="28"/>
          <w:szCs w:val="28"/>
          <w:rtl/>
        </w:rPr>
        <w:t xml:space="preserve">ی </w:t>
      </w:r>
      <w:r w:rsidRPr="000D67DB">
        <w:rPr>
          <w:rFonts w:cs="B Lotus" w:hint="eastAsia"/>
          <w:noProof w:val="0"/>
          <w:spacing w:val="-4"/>
          <w:sz w:val="28"/>
          <w:szCs w:val="28"/>
          <w:rtl/>
        </w:rPr>
        <w:t>مجرب،ضمناحرازشرا</w:t>
      </w:r>
      <w:r w:rsidRPr="000D67DB">
        <w:rPr>
          <w:rFonts w:cs="B Lotus" w:hint="cs"/>
          <w:noProof w:val="0"/>
          <w:spacing w:val="-4"/>
          <w:sz w:val="28"/>
          <w:szCs w:val="28"/>
          <w:rtl/>
        </w:rPr>
        <w:t>ی</w:t>
      </w:r>
      <w:r w:rsidRPr="000D67DB">
        <w:rPr>
          <w:rFonts w:cs="B Lotus" w:hint="eastAsia"/>
          <w:noProof w:val="0"/>
          <w:spacing w:val="-4"/>
          <w:sz w:val="28"/>
          <w:szCs w:val="28"/>
          <w:rtl/>
        </w:rPr>
        <w:t>طلازموگذراندنآموزشها</w:t>
      </w:r>
      <w:r w:rsidRPr="000D67DB">
        <w:rPr>
          <w:rFonts w:cs="B Lotus" w:hint="cs"/>
          <w:noProof w:val="0"/>
          <w:spacing w:val="-4"/>
          <w:sz w:val="28"/>
          <w:szCs w:val="28"/>
          <w:rtl/>
        </w:rPr>
        <w:t>ی</w:t>
      </w:r>
      <w:r w:rsidRPr="000D67DB">
        <w:rPr>
          <w:rFonts w:cs="B Lotus" w:hint="eastAsia"/>
          <w:noProof w:val="0"/>
          <w:spacing w:val="-4"/>
          <w:sz w:val="28"/>
          <w:szCs w:val="28"/>
          <w:rtl/>
        </w:rPr>
        <w:t>خاصومصوبقوهقضائ</w:t>
      </w:r>
      <w:r w:rsidRPr="000D67DB">
        <w:rPr>
          <w:rFonts w:cs="B Lotus" w:hint="cs"/>
          <w:noProof w:val="0"/>
          <w:spacing w:val="-4"/>
          <w:sz w:val="28"/>
          <w:szCs w:val="28"/>
          <w:rtl/>
        </w:rPr>
        <w:t>ی</w:t>
      </w:r>
      <w:r w:rsidRPr="000D67DB">
        <w:rPr>
          <w:rFonts w:cs="B Lotus" w:hint="eastAsia"/>
          <w:noProof w:val="0"/>
          <w:spacing w:val="-4"/>
          <w:sz w:val="28"/>
          <w:szCs w:val="28"/>
          <w:rtl/>
        </w:rPr>
        <w:t>ه</w:t>
      </w:r>
      <w:r w:rsidRPr="000D67DB">
        <w:rPr>
          <w:rFonts w:cs="B Lotus"/>
          <w:noProof w:val="0"/>
          <w:spacing w:val="-4"/>
          <w:sz w:val="28"/>
          <w:szCs w:val="28"/>
          <w:rtl/>
        </w:rPr>
        <w:t>،</w:t>
      </w:r>
      <w:r w:rsidRPr="000D67DB">
        <w:rPr>
          <w:rFonts w:cs="B Lotus" w:hint="eastAsia"/>
          <w:noProof w:val="0"/>
          <w:spacing w:val="-4"/>
          <w:sz w:val="28"/>
          <w:szCs w:val="28"/>
          <w:rtl/>
        </w:rPr>
        <w:t>اولو</w:t>
      </w:r>
      <w:r w:rsidRPr="000D67DB">
        <w:rPr>
          <w:rFonts w:cs="B Lotus" w:hint="cs"/>
          <w:noProof w:val="0"/>
          <w:spacing w:val="-4"/>
          <w:sz w:val="28"/>
          <w:szCs w:val="28"/>
          <w:rtl/>
        </w:rPr>
        <w:t>ی</w:t>
      </w:r>
      <w:r w:rsidRPr="000D67DB">
        <w:rPr>
          <w:rFonts w:cs="B Lotus" w:hint="eastAsia"/>
          <w:noProof w:val="0"/>
          <w:spacing w:val="-4"/>
          <w:sz w:val="28"/>
          <w:szCs w:val="28"/>
          <w:rtl/>
        </w:rPr>
        <w:t>تت</w:t>
      </w:r>
      <w:r w:rsidRPr="000D67DB">
        <w:rPr>
          <w:rFonts w:cs="B Lotus" w:hint="cs"/>
          <w:noProof w:val="0"/>
          <w:spacing w:val="-4"/>
          <w:sz w:val="28"/>
          <w:szCs w:val="28"/>
          <w:rtl/>
        </w:rPr>
        <w:t>أ</w:t>
      </w:r>
      <w:r w:rsidRPr="000D67DB">
        <w:rPr>
          <w:rFonts w:cs="B Lotus" w:hint="eastAsia"/>
          <w:noProof w:val="0"/>
          <w:spacing w:val="-4"/>
          <w:sz w:val="28"/>
          <w:szCs w:val="28"/>
          <w:rtl/>
        </w:rPr>
        <w:t>هلرالحاظنما</w:t>
      </w:r>
      <w:r w:rsidRPr="000D67DB">
        <w:rPr>
          <w:rFonts w:cs="B Lotus" w:hint="cs"/>
          <w:noProof w:val="0"/>
          <w:spacing w:val="-4"/>
          <w:sz w:val="28"/>
          <w:szCs w:val="28"/>
          <w:rtl/>
        </w:rPr>
        <w:t>یند.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eastAsia"/>
          <w:noProof w:val="0"/>
          <w:spacing w:val="-4"/>
          <w:sz w:val="28"/>
          <w:szCs w:val="28"/>
          <w:rtl/>
        </w:rPr>
        <w:t>تبصره</w:t>
      </w:r>
      <w:r w:rsidRPr="000D67DB">
        <w:rPr>
          <w:rFonts w:cs="B Lotus" w:hint="cs"/>
          <w:noProof w:val="0"/>
          <w:spacing w:val="-4"/>
          <w:sz w:val="28"/>
          <w:szCs w:val="28"/>
          <w:rtl/>
        </w:rPr>
        <w:t xml:space="preserve">- </w:t>
      </w:r>
      <w:r w:rsidRPr="000D67DB">
        <w:rPr>
          <w:rFonts w:cs="B Lotus" w:hint="eastAsia"/>
          <w:noProof w:val="0"/>
          <w:spacing w:val="-4"/>
          <w:sz w:val="28"/>
          <w:szCs w:val="28"/>
          <w:rtl/>
        </w:rPr>
        <w:t>دولتوقوهقضائ</w:t>
      </w:r>
      <w:r w:rsidRPr="000D67DB">
        <w:rPr>
          <w:rFonts w:cs="B Lotus" w:hint="cs"/>
          <w:noProof w:val="0"/>
          <w:spacing w:val="-4"/>
          <w:sz w:val="28"/>
          <w:szCs w:val="28"/>
          <w:rtl/>
        </w:rPr>
        <w:t>ی</w:t>
      </w:r>
      <w:r w:rsidRPr="000D67DB">
        <w:rPr>
          <w:rFonts w:cs="B Lotus" w:hint="eastAsia"/>
          <w:noProof w:val="0"/>
          <w:spacing w:val="-4"/>
          <w:sz w:val="28"/>
          <w:szCs w:val="28"/>
          <w:rtl/>
        </w:rPr>
        <w:t>همکلفندضمنارز</w:t>
      </w:r>
      <w:r w:rsidRPr="000D67DB">
        <w:rPr>
          <w:rFonts w:cs="B Lotus" w:hint="cs"/>
          <w:noProof w:val="0"/>
          <w:spacing w:val="-4"/>
          <w:sz w:val="28"/>
          <w:szCs w:val="28"/>
          <w:rtl/>
        </w:rPr>
        <w:t>ی</w:t>
      </w:r>
      <w:r w:rsidRPr="000D67DB">
        <w:rPr>
          <w:rFonts w:cs="B Lotus" w:hint="eastAsia"/>
          <w:noProof w:val="0"/>
          <w:spacing w:val="-4"/>
          <w:sz w:val="28"/>
          <w:szCs w:val="28"/>
          <w:rtl/>
        </w:rPr>
        <w:t>اب</w:t>
      </w:r>
      <w:r w:rsidRPr="000D67DB">
        <w:rPr>
          <w:rFonts w:cs="B Lotus" w:hint="cs"/>
          <w:noProof w:val="0"/>
          <w:spacing w:val="-4"/>
          <w:sz w:val="28"/>
          <w:szCs w:val="28"/>
          <w:rtl/>
        </w:rPr>
        <w:t>ی</w:t>
      </w:r>
      <w:r w:rsidRPr="000D67DB">
        <w:rPr>
          <w:rFonts w:cs="B Lotus" w:hint="eastAsia"/>
          <w:noProof w:val="0"/>
          <w:spacing w:val="-4"/>
          <w:sz w:val="28"/>
          <w:szCs w:val="28"/>
          <w:rtl/>
        </w:rPr>
        <w:t>قانونحما</w:t>
      </w:r>
      <w:r w:rsidRPr="000D67DB">
        <w:rPr>
          <w:rFonts w:cs="B Lotus" w:hint="cs"/>
          <w:noProof w:val="0"/>
          <w:spacing w:val="-4"/>
          <w:sz w:val="28"/>
          <w:szCs w:val="28"/>
          <w:rtl/>
        </w:rPr>
        <w:t>ی</w:t>
      </w:r>
      <w:r w:rsidRPr="000D67DB">
        <w:rPr>
          <w:rFonts w:cs="B Lotus" w:hint="eastAsia"/>
          <w:noProof w:val="0"/>
          <w:spacing w:val="-4"/>
          <w:sz w:val="28"/>
          <w:szCs w:val="28"/>
          <w:rtl/>
        </w:rPr>
        <w:t>تازخانواده</w:t>
      </w:r>
      <w:r w:rsidRPr="000D67DB">
        <w:rPr>
          <w:rFonts w:cs="B Lotus"/>
          <w:noProof w:val="0"/>
          <w:spacing w:val="-4"/>
          <w:sz w:val="28"/>
          <w:szCs w:val="28"/>
          <w:rtl/>
        </w:rPr>
        <w:t>،</w:t>
      </w:r>
      <w:r w:rsidRPr="000D67DB">
        <w:rPr>
          <w:rFonts w:cs="B Lotus" w:hint="eastAsia"/>
          <w:noProof w:val="0"/>
          <w:spacing w:val="-4"/>
          <w:sz w:val="28"/>
          <w:szCs w:val="28"/>
          <w:rtl/>
        </w:rPr>
        <w:t>گزارشسالانهشاملعواملوقوعطلاق</w:t>
      </w:r>
      <w:r w:rsidRPr="000D67DB">
        <w:rPr>
          <w:rFonts w:cs="B Lotus" w:hint="cs"/>
          <w:noProof w:val="0"/>
          <w:spacing w:val="-4"/>
          <w:sz w:val="28"/>
          <w:szCs w:val="28"/>
          <w:rtl/>
        </w:rPr>
        <w:t>،</w:t>
      </w:r>
      <w:r w:rsidRPr="000D67DB">
        <w:rPr>
          <w:rFonts w:cs="B Lotus" w:hint="eastAsia"/>
          <w:noProof w:val="0"/>
          <w:spacing w:val="-4"/>
          <w:sz w:val="28"/>
          <w:szCs w:val="28"/>
          <w:rtl/>
        </w:rPr>
        <w:t>آس</w:t>
      </w:r>
      <w:r w:rsidRPr="000D67DB">
        <w:rPr>
          <w:rFonts w:cs="B Lotus" w:hint="cs"/>
          <w:noProof w:val="0"/>
          <w:spacing w:val="-4"/>
          <w:sz w:val="28"/>
          <w:szCs w:val="28"/>
          <w:rtl/>
        </w:rPr>
        <w:t>ی</w:t>
      </w:r>
      <w:r w:rsidRPr="000D67DB">
        <w:rPr>
          <w:rFonts w:cs="B Lotus" w:hint="eastAsia"/>
          <w:noProof w:val="0"/>
          <w:spacing w:val="-4"/>
          <w:sz w:val="28"/>
          <w:szCs w:val="28"/>
          <w:rtl/>
        </w:rPr>
        <w:t>ب</w:t>
      </w:r>
      <w:r w:rsidRPr="000D67DB">
        <w:rPr>
          <w:rFonts w:cs="B Lotus" w:hint="cs"/>
          <w:noProof w:val="0"/>
          <w:spacing w:val="-4"/>
          <w:sz w:val="28"/>
          <w:szCs w:val="28"/>
          <w:rtl/>
        </w:rPr>
        <w:t>‌</w:t>
      </w:r>
      <w:r w:rsidRPr="000D67DB">
        <w:rPr>
          <w:rFonts w:cs="B Lotus" w:hint="eastAsia"/>
          <w:noProof w:val="0"/>
          <w:spacing w:val="-4"/>
          <w:sz w:val="28"/>
          <w:szCs w:val="28"/>
          <w:rtl/>
        </w:rPr>
        <w:t>شناس</w:t>
      </w:r>
      <w:r w:rsidRPr="000D67DB">
        <w:rPr>
          <w:rFonts w:cs="B Lotus" w:hint="cs"/>
          <w:noProof w:val="0"/>
          <w:spacing w:val="-4"/>
          <w:sz w:val="28"/>
          <w:szCs w:val="28"/>
          <w:rtl/>
        </w:rPr>
        <w:t>ی</w:t>
      </w:r>
      <w:r w:rsidRPr="000D67DB">
        <w:rPr>
          <w:rFonts w:cs="B Lotus" w:hint="eastAsia"/>
          <w:noProof w:val="0"/>
          <w:spacing w:val="-4"/>
          <w:sz w:val="28"/>
          <w:szCs w:val="28"/>
          <w:rtl/>
        </w:rPr>
        <w:t>قضائ</w:t>
      </w:r>
      <w:r w:rsidRPr="000D67DB">
        <w:rPr>
          <w:rFonts w:cs="B Lotus" w:hint="cs"/>
          <w:noProof w:val="0"/>
          <w:spacing w:val="-4"/>
          <w:sz w:val="28"/>
          <w:szCs w:val="28"/>
          <w:rtl/>
        </w:rPr>
        <w:t>ی</w:t>
      </w:r>
      <w:r w:rsidRPr="000D67DB">
        <w:rPr>
          <w:rFonts w:cs="B Lotus" w:hint="eastAsia"/>
          <w:noProof w:val="0"/>
          <w:spacing w:val="-4"/>
          <w:sz w:val="28"/>
          <w:szCs w:val="28"/>
          <w:rtl/>
        </w:rPr>
        <w:t>واجتماع</w:t>
      </w:r>
      <w:r w:rsidRPr="000D67DB">
        <w:rPr>
          <w:rFonts w:cs="B Lotus" w:hint="cs"/>
          <w:noProof w:val="0"/>
          <w:spacing w:val="-4"/>
          <w:sz w:val="28"/>
          <w:szCs w:val="28"/>
          <w:rtl/>
        </w:rPr>
        <w:t>ی</w:t>
      </w:r>
      <w:r w:rsidRPr="000D67DB">
        <w:rPr>
          <w:rFonts w:cs="B Lotus" w:hint="eastAsia"/>
          <w:noProof w:val="0"/>
          <w:spacing w:val="-4"/>
          <w:sz w:val="28"/>
          <w:szCs w:val="28"/>
          <w:rtl/>
        </w:rPr>
        <w:t>ازدعاو</w:t>
      </w:r>
      <w:r w:rsidRPr="000D67DB">
        <w:rPr>
          <w:rFonts w:cs="B Lotus" w:hint="cs"/>
          <w:noProof w:val="0"/>
          <w:spacing w:val="-4"/>
          <w:sz w:val="28"/>
          <w:szCs w:val="28"/>
          <w:rtl/>
        </w:rPr>
        <w:t>ی</w:t>
      </w:r>
      <w:r w:rsidRPr="000D67DB">
        <w:rPr>
          <w:rFonts w:cs="B Lotus" w:hint="eastAsia"/>
          <w:noProof w:val="0"/>
          <w:spacing w:val="-4"/>
          <w:sz w:val="28"/>
          <w:szCs w:val="28"/>
          <w:rtl/>
        </w:rPr>
        <w:t>خانواده</w:t>
      </w:r>
      <w:r w:rsidRPr="000D67DB">
        <w:rPr>
          <w:rFonts w:cs="B Lotus" w:hint="cs"/>
          <w:noProof w:val="0"/>
          <w:spacing w:val="-4"/>
          <w:sz w:val="28"/>
          <w:szCs w:val="28"/>
          <w:rtl/>
        </w:rPr>
        <w:t xml:space="preserve">و موارد مرتبط دیگر </w:t>
      </w:r>
      <w:r w:rsidRPr="000D67DB">
        <w:rPr>
          <w:rFonts w:cs="B Lotus" w:hint="eastAsia"/>
          <w:noProof w:val="0"/>
          <w:spacing w:val="-4"/>
          <w:sz w:val="28"/>
          <w:szCs w:val="28"/>
          <w:rtl/>
        </w:rPr>
        <w:t>رابهمجلسونهادها</w:t>
      </w:r>
      <w:r w:rsidRPr="000D67DB">
        <w:rPr>
          <w:rFonts w:cs="B Lotus" w:hint="cs"/>
          <w:noProof w:val="0"/>
          <w:spacing w:val="-4"/>
          <w:sz w:val="28"/>
          <w:szCs w:val="28"/>
          <w:rtl/>
        </w:rPr>
        <w:t>ی</w:t>
      </w:r>
      <w:r w:rsidRPr="000D67DB">
        <w:rPr>
          <w:rFonts w:cs="B Lotus" w:hint="eastAsia"/>
          <w:noProof w:val="0"/>
          <w:spacing w:val="-4"/>
          <w:sz w:val="28"/>
          <w:szCs w:val="28"/>
          <w:rtl/>
        </w:rPr>
        <w:t>ذ</w:t>
      </w:r>
      <w:r w:rsidRPr="000D67DB">
        <w:rPr>
          <w:rFonts w:cs="B Lotus" w:hint="cs"/>
          <w:noProof w:val="0"/>
          <w:spacing w:val="-4"/>
          <w:sz w:val="28"/>
          <w:szCs w:val="28"/>
          <w:rtl/>
        </w:rPr>
        <w:t>ی‌</w:t>
      </w:r>
      <w:r w:rsidRPr="000D67DB">
        <w:rPr>
          <w:rFonts w:cs="B Lotus" w:hint="eastAsia"/>
          <w:noProof w:val="0"/>
          <w:spacing w:val="-4"/>
          <w:sz w:val="28"/>
          <w:szCs w:val="28"/>
          <w:rtl/>
        </w:rPr>
        <w:t>ربطارائهنما</w:t>
      </w:r>
      <w:r w:rsidRPr="000D67DB">
        <w:rPr>
          <w:rFonts w:cs="B Lotus" w:hint="cs"/>
          <w:noProof w:val="0"/>
          <w:spacing w:val="-4"/>
          <w:sz w:val="28"/>
          <w:szCs w:val="28"/>
          <w:rtl/>
        </w:rPr>
        <w:t>ین</w:t>
      </w:r>
      <w:r w:rsidRPr="000D67DB">
        <w:rPr>
          <w:rFonts w:cs="B Lotus" w:hint="eastAsia"/>
          <w:noProof w:val="0"/>
          <w:spacing w:val="-4"/>
          <w:sz w:val="28"/>
          <w:szCs w:val="28"/>
          <w:rtl/>
        </w:rPr>
        <w:t>د</w:t>
      </w:r>
      <w:r w:rsidRPr="000D67DB">
        <w:rPr>
          <w:rFonts w:cs="B Lotus" w:hint="c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16</w:t>
      </w:r>
      <w:r w:rsidRPr="000D67DB">
        <w:rPr>
          <w:rFonts w:cs="B Lotus" w:hint="cs"/>
          <w:noProof w:val="0"/>
          <w:spacing w:val="-4"/>
          <w:sz w:val="28"/>
          <w:szCs w:val="28"/>
          <w:rtl/>
        </w:rPr>
        <w:t xml:space="preserve">- قوه قضائیه با همکاری مشاوراني كه در قانون </w:t>
      </w:r>
      <w:r>
        <w:rPr>
          <w:rFonts w:cs="B Lotus" w:hint="cs"/>
          <w:noProof w:val="0"/>
          <w:spacing w:val="-4"/>
          <w:sz w:val="28"/>
          <w:szCs w:val="28"/>
          <w:rtl/>
        </w:rPr>
        <w:t xml:space="preserve">حمایت خانواده پيش‌بيني شده است </w:t>
      </w:r>
      <w:r w:rsidRPr="000D67DB">
        <w:rPr>
          <w:rFonts w:cs="B Lotus" w:hint="cs"/>
          <w:noProof w:val="0"/>
          <w:spacing w:val="-4"/>
          <w:sz w:val="28"/>
          <w:szCs w:val="28"/>
          <w:rtl/>
        </w:rPr>
        <w:t>موظف است برای پيشگيري از اختلاف و بحرانهاي خانوادگي و وقوع طلاق، برنامه‌های خود را براي جلب مشاركت سازمان‌ها و نهادهاي متولي خدمات مشاوره‌اي سازماندهي كند.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17</w:t>
      </w:r>
      <w:r w:rsidRPr="000D67DB">
        <w:rPr>
          <w:rFonts w:cs="B Lotus" w:hint="cs"/>
          <w:noProof w:val="0"/>
          <w:spacing w:val="-4"/>
          <w:sz w:val="28"/>
          <w:szCs w:val="28"/>
          <w:rtl/>
        </w:rPr>
        <w:t xml:space="preserve">- نیروی انتظامی جمهوري اسلامي ايران موظف است در موضوع دعاوی خانوادگی، از پلیس تخصصی، با آموزش‌های لازم با اولویت پلیس متأهل متناسب با این مأموریت استفاده کند.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18</w:t>
      </w:r>
      <w:r w:rsidRPr="000D67DB">
        <w:rPr>
          <w:rFonts w:cs="B Lotus" w:hint="cs"/>
          <w:noProof w:val="0"/>
          <w:spacing w:val="-4"/>
          <w:sz w:val="28"/>
          <w:szCs w:val="28"/>
          <w:rtl/>
        </w:rPr>
        <w:t>- قوه قضائیه مکلف است در پرونده‌های طلاق، برای قضاتی که پرونده‌های آنها منجر به صلح بین زوجین می‌شود، براساس تعداد پرونده‌های مختومه، مشوقهای لازم را در نظر بگیرد.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19</w:t>
      </w:r>
      <w:r w:rsidRPr="000D67DB">
        <w:rPr>
          <w:rFonts w:cs="B Lotus" w:hint="cs"/>
          <w:noProof w:val="0"/>
          <w:spacing w:val="-4"/>
          <w:sz w:val="28"/>
          <w:szCs w:val="28"/>
          <w:rtl/>
        </w:rPr>
        <w:t xml:space="preserve">- </w:t>
      </w:r>
      <w:r w:rsidRPr="000D67DB">
        <w:rPr>
          <w:rFonts w:cs="B Lotus" w:hint="eastAsia"/>
          <w:noProof w:val="0"/>
          <w:spacing w:val="-4"/>
          <w:sz w:val="28"/>
          <w:szCs w:val="28"/>
          <w:rtl/>
        </w:rPr>
        <w:t>وزارتبهداشتمکلفاستآزما</w:t>
      </w:r>
      <w:r w:rsidRPr="000D67DB">
        <w:rPr>
          <w:rFonts w:cs="B Lotus" w:hint="cs"/>
          <w:noProof w:val="0"/>
          <w:spacing w:val="-4"/>
          <w:sz w:val="28"/>
          <w:szCs w:val="28"/>
          <w:rtl/>
        </w:rPr>
        <w:t>ی</w:t>
      </w:r>
      <w:r w:rsidRPr="000D67DB">
        <w:rPr>
          <w:rFonts w:cs="B Lotus" w:hint="eastAsia"/>
          <w:noProof w:val="0"/>
          <w:spacing w:val="-4"/>
          <w:sz w:val="28"/>
          <w:szCs w:val="28"/>
          <w:rtl/>
        </w:rPr>
        <w:t>شگاهها</w:t>
      </w:r>
      <w:r w:rsidRPr="000D67DB">
        <w:rPr>
          <w:rFonts w:cs="B Lotus" w:hint="cs"/>
          <w:noProof w:val="0"/>
          <w:spacing w:val="-4"/>
          <w:sz w:val="28"/>
          <w:szCs w:val="28"/>
          <w:rtl/>
        </w:rPr>
        <w:t>ی</w:t>
      </w:r>
      <w:r w:rsidRPr="000D67DB">
        <w:rPr>
          <w:rFonts w:cs="B Lotus" w:hint="eastAsia"/>
          <w:noProof w:val="0"/>
          <w:spacing w:val="-4"/>
          <w:sz w:val="28"/>
          <w:szCs w:val="28"/>
          <w:rtl/>
        </w:rPr>
        <w:t>مرتبطباسلامتازدواجوبارور</w:t>
      </w:r>
      <w:r w:rsidRPr="000D67DB">
        <w:rPr>
          <w:rFonts w:cs="B Lotus" w:hint="cs"/>
          <w:noProof w:val="0"/>
          <w:spacing w:val="-4"/>
          <w:sz w:val="28"/>
          <w:szCs w:val="28"/>
          <w:rtl/>
        </w:rPr>
        <w:t xml:space="preserve">ی را جهت </w:t>
      </w:r>
      <w:r w:rsidRPr="000D67DB">
        <w:rPr>
          <w:rFonts w:cs="B Lotus" w:hint="eastAsia"/>
          <w:noProof w:val="0"/>
          <w:spacing w:val="-4"/>
          <w:sz w:val="28"/>
          <w:szCs w:val="28"/>
          <w:rtl/>
        </w:rPr>
        <w:t>ب</w:t>
      </w:r>
      <w:r w:rsidRPr="000D67DB">
        <w:rPr>
          <w:rFonts w:cs="B Lotus" w:hint="cs"/>
          <w:noProof w:val="0"/>
          <w:spacing w:val="-4"/>
          <w:sz w:val="28"/>
          <w:szCs w:val="28"/>
          <w:rtl/>
        </w:rPr>
        <w:t>ه‌</w:t>
      </w:r>
      <w:r w:rsidRPr="000D67DB">
        <w:rPr>
          <w:rFonts w:cs="B Lotus" w:hint="eastAsia"/>
          <w:noProof w:val="0"/>
          <w:spacing w:val="-4"/>
          <w:sz w:val="28"/>
          <w:szCs w:val="28"/>
          <w:rtl/>
        </w:rPr>
        <w:t>کارگ</w:t>
      </w:r>
      <w:r w:rsidRPr="000D67DB">
        <w:rPr>
          <w:rFonts w:cs="B Lotus" w:hint="cs"/>
          <w:noProof w:val="0"/>
          <w:spacing w:val="-4"/>
          <w:sz w:val="28"/>
          <w:szCs w:val="28"/>
          <w:rtl/>
        </w:rPr>
        <w:t>ی</w:t>
      </w:r>
      <w:r w:rsidRPr="000D67DB">
        <w:rPr>
          <w:rFonts w:cs="B Lotus" w:hint="eastAsia"/>
          <w:noProof w:val="0"/>
          <w:spacing w:val="-4"/>
          <w:sz w:val="28"/>
          <w:szCs w:val="28"/>
          <w:rtl/>
        </w:rPr>
        <w:t>ر</w:t>
      </w:r>
      <w:r w:rsidRPr="000D67DB">
        <w:rPr>
          <w:rFonts w:cs="B Lotus" w:hint="cs"/>
          <w:noProof w:val="0"/>
          <w:spacing w:val="-4"/>
          <w:sz w:val="28"/>
          <w:szCs w:val="28"/>
          <w:rtl/>
        </w:rPr>
        <w:t>ی</w:t>
      </w:r>
      <w:r w:rsidRPr="000D67DB">
        <w:rPr>
          <w:rFonts w:cs="B Lotus" w:hint="eastAsia"/>
          <w:noProof w:val="0"/>
          <w:spacing w:val="-4"/>
          <w:sz w:val="28"/>
          <w:szCs w:val="28"/>
          <w:rtl/>
        </w:rPr>
        <w:t>روشها</w:t>
      </w:r>
      <w:r w:rsidRPr="000D67DB">
        <w:rPr>
          <w:rFonts w:cs="B Lotus" w:hint="cs"/>
          <w:noProof w:val="0"/>
          <w:spacing w:val="-4"/>
          <w:sz w:val="28"/>
          <w:szCs w:val="28"/>
          <w:rtl/>
        </w:rPr>
        <w:t>ی</w:t>
      </w:r>
      <w:r w:rsidRPr="000D67DB">
        <w:rPr>
          <w:rFonts w:cs="B Lotus" w:hint="eastAsia"/>
          <w:noProof w:val="0"/>
          <w:spacing w:val="-4"/>
          <w:sz w:val="28"/>
          <w:szCs w:val="28"/>
          <w:rtl/>
        </w:rPr>
        <w:t>دق</w:t>
      </w:r>
      <w:r w:rsidRPr="000D67DB">
        <w:rPr>
          <w:rFonts w:cs="B Lotus" w:hint="cs"/>
          <w:noProof w:val="0"/>
          <w:spacing w:val="-4"/>
          <w:sz w:val="28"/>
          <w:szCs w:val="28"/>
          <w:rtl/>
        </w:rPr>
        <w:t>ی</w:t>
      </w:r>
      <w:r w:rsidRPr="000D67DB">
        <w:rPr>
          <w:rFonts w:cs="B Lotus" w:hint="eastAsia"/>
          <w:noProof w:val="0"/>
          <w:spacing w:val="-4"/>
          <w:sz w:val="28"/>
          <w:szCs w:val="28"/>
          <w:rtl/>
        </w:rPr>
        <w:t>قترآزما</w:t>
      </w:r>
      <w:r w:rsidRPr="000D67DB">
        <w:rPr>
          <w:rFonts w:cs="B Lotus" w:hint="cs"/>
          <w:noProof w:val="0"/>
          <w:spacing w:val="-4"/>
          <w:sz w:val="28"/>
          <w:szCs w:val="28"/>
          <w:rtl/>
        </w:rPr>
        <w:t>ی</w:t>
      </w:r>
      <w:r w:rsidRPr="000D67DB">
        <w:rPr>
          <w:rFonts w:cs="B Lotus" w:hint="eastAsia"/>
          <w:noProof w:val="0"/>
          <w:spacing w:val="-4"/>
          <w:sz w:val="28"/>
          <w:szCs w:val="28"/>
          <w:rtl/>
        </w:rPr>
        <w:t>شگاه</w:t>
      </w:r>
      <w:r w:rsidRPr="000D67DB">
        <w:rPr>
          <w:rFonts w:cs="B Lotus" w:hint="cs"/>
          <w:noProof w:val="0"/>
          <w:spacing w:val="-4"/>
          <w:sz w:val="28"/>
          <w:szCs w:val="28"/>
          <w:rtl/>
        </w:rPr>
        <w:t>ی</w:t>
      </w:r>
      <w:r w:rsidRPr="000D67DB">
        <w:rPr>
          <w:rFonts w:cs="B Lotus" w:hint="eastAsia"/>
          <w:noProof w:val="0"/>
          <w:spacing w:val="-4"/>
          <w:sz w:val="28"/>
          <w:szCs w:val="28"/>
          <w:rtl/>
        </w:rPr>
        <w:t>برا</w:t>
      </w:r>
      <w:r w:rsidRPr="000D67DB">
        <w:rPr>
          <w:rFonts w:cs="B Lotus" w:hint="cs"/>
          <w:noProof w:val="0"/>
          <w:spacing w:val="-4"/>
          <w:sz w:val="28"/>
          <w:szCs w:val="28"/>
          <w:rtl/>
        </w:rPr>
        <w:t>ی</w:t>
      </w:r>
      <w:r w:rsidRPr="000D67DB">
        <w:rPr>
          <w:rFonts w:cs="B Lotus" w:hint="eastAsia"/>
          <w:noProof w:val="0"/>
          <w:spacing w:val="-4"/>
          <w:sz w:val="28"/>
          <w:szCs w:val="28"/>
          <w:rtl/>
        </w:rPr>
        <w:t>تشخ</w:t>
      </w:r>
      <w:r w:rsidRPr="000D67DB">
        <w:rPr>
          <w:rFonts w:cs="B Lotus" w:hint="cs"/>
          <w:noProof w:val="0"/>
          <w:spacing w:val="-4"/>
          <w:sz w:val="28"/>
          <w:szCs w:val="28"/>
          <w:rtl/>
        </w:rPr>
        <w:t>ی</w:t>
      </w:r>
      <w:r w:rsidRPr="000D67DB">
        <w:rPr>
          <w:rFonts w:cs="B Lotus" w:hint="eastAsia"/>
          <w:noProof w:val="0"/>
          <w:spacing w:val="-4"/>
          <w:sz w:val="28"/>
          <w:szCs w:val="28"/>
          <w:rtl/>
        </w:rPr>
        <w:t>صاعت</w:t>
      </w:r>
      <w:r w:rsidRPr="000D67DB">
        <w:rPr>
          <w:rFonts w:cs="B Lotus" w:hint="cs"/>
          <w:noProof w:val="0"/>
          <w:spacing w:val="-4"/>
          <w:sz w:val="28"/>
          <w:szCs w:val="28"/>
          <w:rtl/>
        </w:rPr>
        <w:t>ی</w:t>
      </w:r>
      <w:r w:rsidRPr="000D67DB">
        <w:rPr>
          <w:rFonts w:cs="B Lotus" w:hint="eastAsia"/>
          <w:noProof w:val="0"/>
          <w:spacing w:val="-4"/>
          <w:sz w:val="28"/>
          <w:szCs w:val="28"/>
          <w:rtl/>
        </w:rPr>
        <w:t>ادبهانواعموادمخدرصنعت</w:t>
      </w:r>
      <w:r w:rsidRPr="000D67DB">
        <w:rPr>
          <w:rFonts w:cs="B Lotus" w:hint="cs"/>
          <w:noProof w:val="0"/>
          <w:spacing w:val="-4"/>
          <w:sz w:val="28"/>
          <w:szCs w:val="28"/>
          <w:rtl/>
        </w:rPr>
        <w:t>ی</w:t>
      </w:r>
      <w:r w:rsidRPr="000D67DB">
        <w:rPr>
          <w:rFonts w:cs="B Lotus" w:hint="eastAsia"/>
          <w:noProof w:val="0"/>
          <w:spacing w:val="-4"/>
          <w:sz w:val="28"/>
          <w:szCs w:val="28"/>
          <w:rtl/>
        </w:rPr>
        <w:t>وغ</w:t>
      </w:r>
      <w:r w:rsidRPr="000D67DB">
        <w:rPr>
          <w:rFonts w:cs="B Lotus" w:hint="cs"/>
          <w:noProof w:val="0"/>
          <w:spacing w:val="-4"/>
          <w:sz w:val="28"/>
          <w:szCs w:val="28"/>
          <w:rtl/>
        </w:rPr>
        <w:t>ی</w:t>
      </w:r>
      <w:r w:rsidRPr="000D67DB">
        <w:rPr>
          <w:rFonts w:cs="B Lotus" w:hint="eastAsia"/>
          <w:noProof w:val="0"/>
          <w:spacing w:val="-4"/>
          <w:sz w:val="28"/>
          <w:szCs w:val="28"/>
          <w:rtl/>
        </w:rPr>
        <w:t>رصنعت</w:t>
      </w:r>
      <w:r w:rsidRPr="000D67DB">
        <w:rPr>
          <w:rFonts w:cs="B Lotus" w:hint="cs"/>
          <w:noProof w:val="0"/>
          <w:spacing w:val="-4"/>
          <w:sz w:val="28"/>
          <w:szCs w:val="28"/>
          <w:rtl/>
        </w:rPr>
        <w:t xml:space="preserve">یتجهيز كند و اقدامات لازم را جهت </w:t>
      </w:r>
      <w:r w:rsidRPr="000D67DB">
        <w:rPr>
          <w:rFonts w:cs="B Lotus" w:hint="eastAsia"/>
          <w:noProof w:val="0"/>
          <w:spacing w:val="-4"/>
          <w:sz w:val="28"/>
          <w:szCs w:val="28"/>
          <w:rtl/>
        </w:rPr>
        <w:t>ارتقا</w:t>
      </w:r>
      <w:r w:rsidRPr="000D67DB">
        <w:rPr>
          <w:rFonts w:cs="B Lotus" w:hint="cs"/>
          <w:noProof w:val="0"/>
          <w:spacing w:val="-4"/>
          <w:sz w:val="28"/>
          <w:szCs w:val="28"/>
          <w:rtl/>
        </w:rPr>
        <w:t>ی</w:t>
      </w:r>
      <w:r w:rsidRPr="000D67DB">
        <w:rPr>
          <w:rFonts w:cs="B Lotus" w:hint="eastAsia"/>
          <w:noProof w:val="0"/>
          <w:spacing w:val="-4"/>
          <w:sz w:val="28"/>
          <w:szCs w:val="28"/>
          <w:rtl/>
        </w:rPr>
        <w:t>سطحدانش،تجه</w:t>
      </w:r>
      <w:r w:rsidRPr="000D67DB">
        <w:rPr>
          <w:rFonts w:cs="B Lotus" w:hint="cs"/>
          <w:noProof w:val="0"/>
          <w:spacing w:val="-4"/>
          <w:sz w:val="28"/>
          <w:szCs w:val="28"/>
          <w:rtl/>
        </w:rPr>
        <w:t>ی</w:t>
      </w:r>
      <w:r w:rsidRPr="000D67DB">
        <w:rPr>
          <w:rFonts w:cs="B Lotus" w:hint="eastAsia"/>
          <w:noProof w:val="0"/>
          <w:spacing w:val="-4"/>
          <w:sz w:val="28"/>
          <w:szCs w:val="28"/>
          <w:rtl/>
        </w:rPr>
        <w:t>زاتومهارتکارکنانآزما</w:t>
      </w:r>
      <w:r w:rsidRPr="000D67DB">
        <w:rPr>
          <w:rFonts w:cs="B Lotus" w:hint="cs"/>
          <w:noProof w:val="0"/>
          <w:spacing w:val="-4"/>
          <w:sz w:val="28"/>
          <w:szCs w:val="28"/>
          <w:rtl/>
        </w:rPr>
        <w:t>ی</w:t>
      </w:r>
      <w:r w:rsidRPr="000D67DB">
        <w:rPr>
          <w:rFonts w:cs="B Lotus" w:hint="eastAsia"/>
          <w:noProof w:val="0"/>
          <w:spacing w:val="-4"/>
          <w:sz w:val="28"/>
          <w:szCs w:val="28"/>
          <w:rtl/>
        </w:rPr>
        <w:t>شگاهها</w:t>
      </w:r>
      <w:r w:rsidRPr="000D67DB">
        <w:rPr>
          <w:rFonts w:cs="B Lotus" w:hint="cs"/>
          <w:noProof w:val="0"/>
          <w:spacing w:val="-4"/>
          <w:sz w:val="28"/>
          <w:szCs w:val="28"/>
          <w:rtl/>
        </w:rPr>
        <w:t>ی</w:t>
      </w:r>
      <w:r w:rsidRPr="000D67DB">
        <w:rPr>
          <w:rFonts w:cs="B Lotus" w:hint="eastAsia"/>
          <w:noProof w:val="0"/>
          <w:spacing w:val="-4"/>
          <w:sz w:val="28"/>
          <w:szCs w:val="28"/>
          <w:rtl/>
        </w:rPr>
        <w:t>مذکور</w:t>
      </w:r>
      <w:r w:rsidRPr="000D67DB">
        <w:rPr>
          <w:rFonts w:cs="B Lotus" w:hint="cs"/>
          <w:noProof w:val="0"/>
          <w:spacing w:val="-4"/>
          <w:sz w:val="28"/>
          <w:szCs w:val="28"/>
          <w:rtl/>
        </w:rPr>
        <w:t>به‌عمل آورد</w:t>
      </w:r>
      <w:r w:rsidRPr="000D67DB">
        <w:rPr>
          <w:rFonts w:cs="B Lotu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b/>
          <w:bCs/>
          <w:noProof w:val="0"/>
          <w:spacing w:val="-4"/>
          <w:sz w:val="28"/>
          <w:szCs w:val="28"/>
          <w:rtl/>
        </w:rPr>
      </w:pPr>
      <w:r w:rsidRPr="000D67DB">
        <w:rPr>
          <w:rFonts w:cs="B Lotus" w:hint="cs"/>
          <w:b/>
          <w:bCs/>
          <w:noProof w:val="0"/>
          <w:spacing w:val="-4"/>
          <w:sz w:val="28"/>
          <w:szCs w:val="28"/>
          <w:rtl/>
        </w:rPr>
        <w:t>فصل چهارم- حمایت از فرزندآوری</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20</w:t>
      </w:r>
      <w:r w:rsidRPr="000D67DB">
        <w:rPr>
          <w:rFonts w:cs="B Lotus" w:hint="cs"/>
          <w:noProof w:val="0"/>
          <w:spacing w:val="-4"/>
          <w:sz w:val="28"/>
          <w:szCs w:val="28"/>
          <w:rtl/>
        </w:rPr>
        <w:t xml:space="preserve">- مدت مرخصی زايمان برای کارکنان زن در دستگاههای اجرائي موضوع ماده (5) قانون مديريت خدمات كشوري مصوب 8/7/1386، بخشهای غیردولتی و مشمولان قانون کار، نه‌ماه تمام با </w:t>
      </w:r>
      <w:r w:rsidRPr="000D67DB">
        <w:rPr>
          <w:rFonts w:cs="B Lotus" w:hint="cs"/>
          <w:noProof w:val="0"/>
          <w:spacing w:val="-4"/>
          <w:sz w:val="28"/>
          <w:szCs w:val="28"/>
          <w:rtl/>
        </w:rPr>
        <w:lastRenderedPageBreak/>
        <w:t>پرداخت حقوق و فوق‌العاده</w:t>
      </w:r>
      <w:r w:rsidRPr="000D67DB">
        <w:rPr>
          <w:rFonts w:cs="B Lotus"/>
          <w:noProof w:val="0"/>
          <w:spacing w:val="-4"/>
          <w:sz w:val="28"/>
          <w:szCs w:val="28"/>
          <w:rtl/>
        </w:rPr>
        <w:softHyphen/>
      </w:r>
      <w:r w:rsidRPr="000D67DB">
        <w:rPr>
          <w:rFonts w:cs="B Lotus" w:hint="cs"/>
          <w:noProof w:val="0"/>
          <w:spacing w:val="-4"/>
          <w:sz w:val="28"/>
          <w:szCs w:val="28"/>
          <w:rtl/>
        </w:rPr>
        <w:t>هاي مرتبط می‌باشد. در صورت درخواست مادر تا دوماه از این مرخصی در ماههای پایانی بارداری قابل استفاده است.</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1- بانوانی که در طول دوران بارداری با تأیید پزشک معالج، از مرخصی استعلاجی استفاده می‌کنند نیز از نه‌ماه مرخصی شیردهی بهره‌مند مي‌شوند و مدت مرخصی استعلاجی از مرخصی شیردهی آنان کسر نمي‌شود.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2- امنیت شغلی مادران از قبیل حفظ پست سازمانی یا اختصاص پست همتراز پس از پایان مرخصی زایمان و در حین شیردهی باید تأمین شود. در این دوران نقل و انتقال و تغییر شغل آنان  بدون درخواست خود آنان ممنوع است.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3- مرخصی زايمان برای وضع حملهای دوقلو و بیشتر، دوازده‌ماه با استفاده از حقوق و فوق‌العاده‌های مرتبط تعیین می‌شود.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4-  به‌منظور حمایت از مادران و مشارکت در مراقبت از نوزاد، پدر پس از زایمان مادر می‌تواند از دوهفته مرخصی با استفاده از حقوق و فوق‌العاده‌های مرتبط بدون کسر از مرخصی استحقاقی و بدون امکان ذخیره‌سازی </w:t>
      </w:r>
      <w:r>
        <w:rPr>
          <w:rFonts w:cs="B Lotus" w:hint="cs"/>
          <w:noProof w:val="0"/>
          <w:spacing w:val="-4"/>
          <w:sz w:val="28"/>
          <w:szCs w:val="28"/>
          <w:rtl/>
        </w:rPr>
        <w:t xml:space="preserve">بهره‌مند شود. برای پدران دارای </w:t>
      </w:r>
      <w:r w:rsidRPr="000D67DB">
        <w:rPr>
          <w:rFonts w:cs="B Lotus" w:hint="cs"/>
          <w:noProof w:val="0"/>
          <w:spacing w:val="-4"/>
          <w:sz w:val="28"/>
          <w:szCs w:val="28"/>
          <w:rtl/>
        </w:rPr>
        <w:t>فرزند دوقلو و بیشتر، این مدت یک‌ماه می‌باشد.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5- مدت مرخصی موضوع این ماده در موارد</w:t>
      </w:r>
      <w:r>
        <w:rPr>
          <w:rFonts w:cs="B Lotus" w:hint="cs"/>
          <w:noProof w:val="0"/>
          <w:spacing w:val="-4"/>
          <w:sz w:val="28"/>
          <w:szCs w:val="28"/>
          <w:rtl/>
        </w:rPr>
        <w:t xml:space="preserve"> خاص از قبیل: تولد نوزاد مرده، </w:t>
      </w:r>
      <w:r w:rsidRPr="000D67DB">
        <w:rPr>
          <w:rFonts w:cs="B Lotus" w:hint="cs"/>
          <w:noProof w:val="0"/>
          <w:spacing w:val="-4"/>
          <w:sz w:val="28"/>
          <w:szCs w:val="28"/>
          <w:rtl/>
        </w:rPr>
        <w:t xml:space="preserve">فوت نوزاد در حین استفاده مادر از مرخصی زایمان، پذیرش سرپرستی، تولد نوزاد توسط مادر میزبان و پذیرنده نوزاد (روشهای درمان نازایی) برابر آیین‌نامه‌اي است که ظرف مدت شش‌ماه پس از ابلاغ این قانون به پیشنهاد وزارت بهداشت به تصویب هیأت وزیران می‌رسد.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6- در خصوص مشمولان قانون تأمین اجتماعی، پرداخت حقوق دوران مرخصی زایمان مطابق مقررات صندوق‌های بیمه‌ای ذی‌ربط می‌باشد.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21</w:t>
      </w:r>
      <w:r w:rsidRPr="000D67DB">
        <w:rPr>
          <w:rFonts w:cs="B Lotus" w:hint="cs"/>
          <w:noProof w:val="0"/>
          <w:spacing w:val="-4"/>
          <w:sz w:val="28"/>
          <w:szCs w:val="28"/>
          <w:rtl/>
        </w:rPr>
        <w:t xml:space="preserve">- کلیه دانشگاهها و مؤسسات آموزش‌عالی موظفند با  تقاضای کتبی دانشجویان باردار همراه گواهی پزشک متخصص، با </w:t>
      </w:r>
      <w:r w:rsidRPr="000D67DB">
        <w:rPr>
          <w:rFonts w:cs="B Lotus" w:hint="cs"/>
          <w:noProof w:val="0"/>
          <w:spacing w:val="-4"/>
          <w:sz w:val="28"/>
          <w:szCs w:val="28"/>
          <w:rtl/>
        </w:rPr>
        <w:lastRenderedPageBreak/>
        <w:t>مرخصی حداکثر پنج نیمسال تحصیلی، یک نیمس</w:t>
      </w:r>
      <w:r>
        <w:rPr>
          <w:rFonts w:cs="B Lotus" w:hint="cs"/>
          <w:noProof w:val="0"/>
          <w:spacing w:val="-4"/>
          <w:sz w:val="28"/>
          <w:szCs w:val="28"/>
          <w:rtl/>
        </w:rPr>
        <w:t xml:space="preserve">ال قبل از زایمان و چهار نیمسال </w:t>
      </w:r>
      <w:r w:rsidRPr="000D67DB">
        <w:rPr>
          <w:rFonts w:cs="B Lotus" w:hint="cs"/>
          <w:noProof w:val="0"/>
          <w:spacing w:val="-4"/>
          <w:sz w:val="28"/>
          <w:szCs w:val="28"/>
          <w:rtl/>
        </w:rPr>
        <w:t>بعد از زایمان به‌ازای هر زایمان در کلیه مقاطع تحصیلي  بدون احتساب در سنوات تحصیلی آنان موافقت كنند.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مادران فرزندان زیر سه‌سا</w:t>
      </w:r>
      <w:r>
        <w:rPr>
          <w:rFonts w:cs="B Lotus" w:hint="cs"/>
          <w:noProof w:val="0"/>
          <w:spacing w:val="-4"/>
          <w:sz w:val="28"/>
          <w:szCs w:val="28"/>
          <w:rtl/>
        </w:rPr>
        <w:t xml:space="preserve">ل نيز </w:t>
      </w:r>
      <w:r w:rsidRPr="000D67DB">
        <w:rPr>
          <w:rFonts w:cs="B Lotus" w:hint="cs"/>
          <w:noProof w:val="0"/>
          <w:spacing w:val="-4"/>
          <w:sz w:val="28"/>
          <w:szCs w:val="28"/>
          <w:rtl/>
        </w:rPr>
        <w:t>مشمول مفاد این ماده می‌باشند.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ماده22</w:t>
      </w:r>
      <w:r w:rsidRPr="000D67DB">
        <w:rPr>
          <w:rFonts w:cs="B Lotus" w:hint="cs"/>
          <w:noProof w:val="0"/>
          <w:spacing w:val="-4"/>
          <w:sz w:val="28"/>
          <w:szCs w:val="28"/>
          <w:rtl/>
        </w:rPr>
        <w:t>- دولت و بخشهاي عمومي غيردولتي و خصوصي مكلفند ضمن اتخاذ شيوه‌هاي مناسب اشتغال زنان باردار يا داراي فرزند زیر سه‌سال، امكان حضور منعطف، كاهش ساعات كار موظف، كار نيمه‌حضوري، ايجاد امتيازات جغرافيايي و اجتماعي خاص و تسهيلات لازم از قبيل دسترسي به شبكه‌هاي ارتباطات مجازي، حضور در جلسات از طريق ويدئو كنفرانس و نيز شيوه دوركاري را فراهم آورند.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1- اشتغال تمام‌وقت يا پاره‌وقت مادران در مدت استفاده از مزاياي اين ماده در ساير مراكز غير از محل كار اصلي خود، ممنوع است.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تبصره 2- بانوان باردار و مادران شيرده پس از پايان مرخصي زايمان، در صورت تقاضا مي‌توانند تا پايان دوسالگي كودك از مرخصي بدون حقوق يا خدمت غيرتمام‌وقت براساس قانون نحوه اجراي  قانون مربوط به خدمت نيمه‌وقت بانوان مصوب 10/9/1362 و قانون الحاق يك تبصره به قانون راجع به خدمت نيمه‌وقت بانوان استفاده نمايند. در موارد استثناء كه استفاده از وضعيت مذکور امكان‌پذير نباشد، بر حسب تصميم وزير يا بالاترين مقام دستگاه ذي‌ربط تعيين تکلیف مي‌گردد.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23</w:t>
      </w:r>
      <w:r w:rsidRPr="000D67DB">
        <w:rPr>
          <w:rFonts w:cs="B Lotus" w:hint="cs"/>
          <w:noProof w:val="0"/>
          <w:spacing w:val="-4"/>
          <w:sz w:val="28"/>
          <w:szCs w:val="28"/>
          <w:rtl/>
        </w:rPr>
        <w:t xml:space="preserve">- كليه صندوق‌هاي بيمه و بازنشستگي مكلفند در صورت تمايل مادران شاغل داراي سه فرزند به بالا، با حداقل ده‌سال سابقه كار مفيد از تاريخ لازم‌الاجراءشدن اين قانون، آنها را با همان ميزان سنوات، بدون رعايت شرط سنوات تعيين شده در قانون مديريت خدمات كشوري و قانون تأمين اجتماعي و ساير مقررات مرتبط بازنشسته نمايند. </w:t>
      </w:r>
    </w:p>
    <w:p w:rsidR="005770CD" w:rsidRPr="000D67DB" w:rsidRDefault="005770CD" w:rsidP="004C2FB9">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24</w:t>
      </w:r>
      <w:r w:rsidRPr="000D67DB">
        <w:rPr>
          <w:rFonts w:cs="B Lotus" w:hint="cs"/>
          <w:noProof w:val="0"/>
          <w:spacing w:val="-4"/>
          <w:sz w:val="28"/>
          <w:szCs w:val="28"/>
          <w:rtl/>
        </w:rPr>
        <w:t xml:space="preserve">- دولت مكلف است كليه مادران را طي دوران بارداري و بعد از آن تا سه سال و كودكان را تا سن سه‌سالگي، در صورتي كه فاقد </w:t>
      </w:r>
      <w:r w:rsidRPr="000D67DB">
        <w:rPr>
          <w:rFonts w:cs="B Lotus" w:hint="cs"/>
          <w:noProof w:val="0"/>
          <w:spacing w:val="-4"/>
          <w:sz w:val="28"/>
          <w:szCs w:val="28"/>
          <w:rtl/>
        </w:rPr>
        <w:lastRenderedPageBreak/>
        <w:t>پوشش بيمه درمان باشند، تحت حمايت‌هاي بيمه‌ درماني پايه قرار دهد.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25</w:t>
      </w:r>
      <w:r w:rsidRPr="000D67DB">
        <w:rPr>
          <w:rFonts w:cs="B Lotus" w:hint="cs"/>
          <w:noProof w:val="0"/>
          <w:spacing w:val="-4"/>
          <w:sz w:val="28"/>
          <w:szCs w:val="28"/>
          <w:rtl/>
        </w:rPr>
        <w:t>- دولت مکلف است سبد تغذیه رایگان ماهانه را به تشخیص وزارت بهداشت، به مادران باردار و يا دارای فرزند زیر سه‌سال برای حداقل چهار دهک جمعیت درآمدی پایین و نیازمند اختصاص دهد.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26</w:t>
      </w:r>
      <w:r w:rsidRPr="000D67DB">
        <w:rPr>
          <w:rFonts w:cs="B Lotus" w:hint="cs"/>
          <w:noProof w:val="0"/>
          <w:spacing w:val="-4"/>
          <w:sz w:val="28"/>
          <w:szCs w:val="28"/>
          <w:rtl/>
        </w:rPr>
        <w:t xml:space="preserve">- </w:t>
      </w:r>
      <w:r w:rsidRPr="000D67DB">
        <w:rPr>
          <w:rFonts w:cs="B Lotus" w:hint="eastAsia"/>
          <w:noProof w:val="0"/>
          <w:spacing w:val="-4"/>
          <w:sz w:val="28"/>
          <w:szCs w:val="28"/>
          <w:rtl/>
        </w:rPr>
        <w:t>به</w:t>
      </w:r>
      <w:r w:rsidRPr="000D67DB">
        <w:rPr>
          <w:rFonts w:cs="B Lotus" w:hint="cs"/>
          <w:noProof w:val="0"/>
          <w:spacing w:val="-4"/>
          <w:sz w:val="28"/>
          <w:szCs w:val="28"/>
          <w:rtl/>
        </w:rPr>
        <w:t>‌</w:t>
      </w:r>
      <w:r w:rsidRPr="000D67DB">
        <w:rPr>
          <w:rFonts w:cs="B Lotus" w:hint="eastAsia"/>
          <w:noProof w:val="0"/>
          <w:spacing w:val="-4"/>
          <w:sz w:val="28"/>
          <w:szCs w:val="28"/>
          <w:rtl/>
        </w:rPr>
        <w:t>منظوررعايتعدالتمالياتيوتشويقتشكيلخانوادهوافزايشباروري</w:t>
      </w:r>
      <w:r w:rsidRPr="000D67DB">
        <w:rPr>
          <w:rFonts w:cs="B Lotus"/>
          <w:noProof w:val="0"/>
          <w:spacing w:val="-4"/>
          <w:sz w:val="28"/>
          <w:szCs w:val="28"/>
          <w:rtl/>
        </w:rPr>
        <w:t>،</w:t>
      </w:r>
      <w:r w:rsidRPr="000D67DB">
        <w:rPr>
          <w:rFonts w:cs="B Lotus" w:hint="eastAsia"/>
          <w:noProof w:val="0"/>
          <w:spacing w:val="-4"/>
          <w:sz w:val="28"/>
          <w:szCs w:val="28"/>
          <w:rtl/>
        </w:rPr>
        <w:t>دولتمكلفاست</w:t>
      </w:r>
      <w:r>
        <w:rPr>
          <w:rFonts w:cs="B Lotus" w:hint="cs"/>
          <w:noProof w:val="0"/>
          <w:spacing w:val="-4"/>
          <w:sz w:val="28"/>
          <w:szCs w:val="28"/>
          <w:rtl/>
        </w:rPr>
        <w:t>برای شاغلا</w:t>
      </w:r>
      <w:r w:rsidRPr="000D67DB">
        <w:rPr>
          <w:rFonts w:cs="B Lotus" w:hint="cs"/>
          <w:noProof w:val="0"/>
          <w:spacing w:val="-4"/>
          <w:sz w:val="28"/>
          <w:szCs w:val="28"/>
          <w:rtl/>
        </w:rPr>
        <w:t>ن دارای سه فرزند به بالا، تخفیف‌های مالیاتی متناسب را در نظر بگیرد.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27</w:t>
      </w:r>
      <w:r w:rsidRPr="000D67DB">
        <w:rPr>
          <w:rFonts w:cs="B Lotus" w:hint="cs"/>
          <w:noProof w:val="0"/>
          <w:spacing w:val="-4"/>
          <w:sz w:val="28"/>
          <w:szCs w:val="28"/>
          <w:rtl/>
        </w:rPr>
        <w:t xml:space="preserve">- </w:t>
      </w:r>
      <w:r w:rsidRPr="000D67DB">
        <w:rPr>
          <w:rFonts w:cs="B Lotus" w:hint="eastAsia"/>
          <w:noProof w:val="0"/>
          <w:spacing w:val="-4"/>
          <w:sz w:val="28"/>
          <w:szCs w:val="28"/>
          <w:rtl/>
        </w:rPr>
        <w:t>دولتمكلفاست،‌وامقرض‌الحسنه</w:t>
      </w:r>
      <w:r w:rsidRPr="000D67DB">
        <w:rPr>
          <w:rFonts w:cs="B Lotus"/>
          <w:noProof w:val="0"/>
          <w:spacing w:val="-4"/>
          <w:sz w:val="28"/>
          <w:szCs w:val="28"/>
          <w:rtl/>
        </w:rPr>
        <w:t xml:space="preserve"> «</w:t>
      </w:r>
      <w:r w:rsidRPr="000D67DB">
        <w:rPr>
          <w:rFonts w:cs="B Lotus" w:hint="eastAsia"/>
          <w:noProof w:val="0"/>
          <w:spacing w:val="-4"/>
          <w:sz w:val="28"/>
          <w:szCs w:val="28"/>
          <w:rtl/>
        </w:rPr>
        <w:t>فرزند»رابه</w:t>
      </w:r>
      <w:r w:rsidRPr="000D67DB">
        <w:rPr>
          <w:rFonts w:cs="B Lotus" w:hint="cs"/>
          <w:noProof w:val="0"/>
          <w:spacing w:val="-4"/>
          <w:sz w:val="28"/>
          <w:szCs w:val="28"/>
          <w:rtl/>
        </w:rPr>
        <w:t>‌</w:t>
      </w:r>
      <w:r w:rsidRPr="000D67DB">
        <w:rPr>
          <w:rFonts w:cs="B Lotus" w:hint="eastAsia"/>
          <w:noProof w:val="0"/>
          <w:spacing w:val="-4"/>
          <w:sz w:val="28"/>
          <w:szCs w:val="28"/>
          <w:rtl/>
        </w:rPr>
        <w:t>ازايتولدهريكازفرزندانسومبهبعدازطريقبانكهايعامل</w:t>
      </w:r>
      <w:r w:rsidRPr="000D67DB">
        <w:rPr>
          <w:rFonts w:cs="B Lotus" w:hint="cs"/>
          <w:noProof w:val="0"/>
          <w:spacing w:val="-4"/>
          <w:sz w:val="28"/>
          <w:szCs w:val="28"/>
          <w:rtl/>
        </w:rPr>
        <w:t>، به سرپرست خانواده</w:t>
      </w:r>
      <w:r w:rsidRPr="000D67DB">
        <w:rPr>
          <w:rFonts w:cs="B Lotus" w:hint="eastAsia"/>
          <w:noProof w:val="0"/>
          <w:spacing w:val="-4"/>
          <w:sz w:val="28"/>
          <w:szCs w:val="28"/>
          <w:rtl/>
        </w:rPr>
        <w:t>پرداختنمايد</w:t>
      </w:r>
      <w:r w:rsidRPr="000D67DB">
        <w:rPr>
          <w:rFonts w:cs="B Lotus"/>
          <w:noProof w:val="0"/>
          <w:spacing w:val="-4"/>
          <w:sz w:val="28"/>
          <w:szCs w:val="28"/>
          <w:rtl/>
        </w:rPr>
        <w:t>.</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میزان وام و شرایط بازپرداخت آن در آيين‌نامه اجرائي تعيين و هرساله در قانون بودجه سنواتي منظور می‌گردد.</w:t>
      </w:r>
    </w:p>
    <w:p w:rsidR="005770CD" w:rsidRPr="000D67DB" w:rsidRDefault="005770CD" w:rsidP="0094207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28</w:t>
      </w:r>
      <w:r w:rsidRPr="000D67DB">
        <w:rPr>
          <w:rFonts w:cs="B Lotus" w:hint="cs"/>
          <w:noProof w:val="0"/>
          <w:spacing w:val="-4"/>
          <w:sz w:val="28"/>
          <w:szCs w:val="28"/>
          <w:rtl/>
        </w:rPr>
        <w:t xml:space="preserve">- دولت مکلف است به کارکنانی که </w:t>
      </w:r>
      <w:r w:rsidR="00942075">
        <w:rPr>
          <w:rFonts w:cs="B Lotus" w:hint="cs"/>
          <w:noProof w:val="0"/>
          <w:spacing w:val="-4"/>
          <w:sz w:val="28"/>
          <w:szCs w:val="28"/>
          <w:rtl/>
        </w:rPr>
        <w:t>از تاريخ ابلاغ اين قانون فرزندان دوم به بعد ايشان</w:t>
      </w:r>
      <w:r w:rsidRPr="000D67DB">
        <w:rPr>
          <w:rFonts w:cs="B Lotus" w:hint="cs"/>
          <w:noProof w:val="0"/>
          <w:spacing w:val="-4"/>
          <w:sz w:val="28"/>
          <w:szCs w:val="28"/>
          <w:rtl/>
        </w:rPr>
        <w:t xml:space="preserve"> به دنیا می‌آید، پنجاه‌درصد(50%) بیشتر از فرزند قبلی حق اولاد پرداخت نماید.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تبصره- دستگاههاي اجرائي موضوع ماده (5) قانون مديريت خدمات كشوري موظفند از تاريخ ابلاغ اين قانون به كاركنان زن شاغل حق اولاد پرداخت كنند.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29</w:t>
      </w:r>
      <w:r w:rsidRPr="000D67DB">
        <w:rPr>
          <w:rFonts w:cs="B Lotus" w:hint="cs"/>
          <w:noProof w:val="0"/>
          <w:spacing w:val="-4"/>
          <w:sz w:val="28"/>
          <w:szCs w:val="28"/>
          <w:rtl/>
        </w:rPr>
        <w:t>- دولت مکلف است فقط براي يك‌بار به دخترانی که زیر بیست‌سال و پسرانی که زیر بيست‌و‌دوسال ازدواج دائم می</w:t>
      </w:r>
      <w:r w:rsidRPr="000D67DB">
        <w:rPr>
          <w:rFonts w:cs="B Lotus"/>
          <w:noProof w:val="0"/>
          <w:spacing w:val="-4"/>
          <w:sz w:val="28"/>
          <w:szCs w:val="28"/>
          <w:rtl/>
        </w:rPr>
        <w:softHyphen/>
      </w:r>
      <w:r w:rsidRPr="000D67DB">
        <w:rPr>
          <w:rFonts w:cs="B Lotus" w:hint="cs"/>
          <w:noProof w:val="0"/>
          <w:spacing w:val="-4"/>
          <w:sz w:val="28"/>
          <w:szCs w:val="28"/>
          <w:rtl/>
        </w:rPr>
        <w:t xml:space="preserve">کنند، هدیه ازدواج پرداخت کند. میزان و نوع هدیه در آيين‌نامه اجرائي تعيين و هرساله در قانون بودجه سنواتي منظور می‌گردد.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ماده30</w:t>
      </w:r>
      <w:r w:rsidRPr="000D67DB">
        <w:rPr>
          <w:rFonts w:cs="B Lotus" w:hint="cs"/>
          <w:noProof w:val="0"/>
          <w:spacing w:val="-4"/>
          <w:sz w:val="28"/>
          <w:szCs w:val="28"/>
          <w:rtl/>
        </w:rPr>
        <w:t>- وزارت بهداشت موظف است برنامه‌ها و اقدامات لازم را براي برخورداري همه زوجهاي فاقد فرزند از برنامه‌های غربالگری ناباروری، حداكثر تا دوسال پس از ازدواج انجام دهد.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نحوه حمایت سازمان‌های بیمه‌گر پایه از کلیه خدمات </w:t>
      </w:r>
      <w:r w:rsidRPr="000D67DB">
        <w:rPr>
          <w:rFonts w:cs="B Lotus" w:hint="cs"/>
          <w:noProof w:val="0"/>
          <w:spacing w:val="-4"/>
          <w:sz w:val="28"/>
          <w:szCs w:val="28"/>
          <w:rtl/>
        </w:rPr>
        <w:lastRenderedPageBreak/>
        <w:t xml:space="preserve">دارویی، پاراکلینیکی و </w:t>
      </w:r>
      <w:r>
        <w:rPr>
          <w:rFonts w:cs="B Lotus" w:hint="cs"/>
          <w:noProof w:val="0"/>
          <w:spacing w:val="-4"/>
          <w:sz w:val="28"/>
          <w:szCs w:val="28"/>
          <w:rtl/>
        </w:rPr>
        <w:t>روش(</w:t>
      </w:r>
      <w:r w:rsidRPr="000D67DB">
        <w:rPr>
          <w:rFonts w:cs="B Lotus" w:hint="cs"/>
          <w:noProof w:val="0"/>
          <w:spacing w:val="-4"/>
          <w:sz w:val="28"/>
          <w:szCs w:val="28"/>
          <w:rtl/>
        </w:rPr>
        <w:t>تکنیک</w:t>
      </w:r>
      <w:r>
        <w:rPr>
          <w:rFonts w:cs="B Lotus" w:hint="cs"/>
          <w:noProof w:val="0"/>
          <w:spacing w:val="-4"/>
          <w:sz w:val="28"/>
          <w:szCs w:val="28"/>
          <w:rtl/>
        </w:rPr>
        <w:t>)</w:t>
      </w:r>
      <w:r w:rsidRPr="000D67DB">
        <w:rPr>
          <w:rFonts w:cs="B Lotus" w:hint="cs"/>
          <w:noProof w:val="0"/>
          <w:spacing w:val="-4"/>
          <w:sz w:val="28"/>
          <w:szCs w:val="28"/>
          <w:rtl/>
        </w:rPr>
        <w:t>‌های باروری برای زوجهای نابارور در بخش سرپایی و بستری در مراکز دولتی که براساس راهنمایی‌های بالینی ابلاغ‌شده توسط وزارت بهداشت صورت می</w:t>
      </w:r>
      <w:r w:rsidRPr="000D67DB">
        <w:rPr>
          <w:rFonts w:cs="B Lotus"/>
          <w:noProof w:val="0"/>
          <w:spacing w:val="-4"/>
          <w:sz w:val="28"/>
          <w:szCs w:val="28"/>
          <w:rtl/>
        </w:rPr>
        <w:softHyphen/>
      </w:r>
      <w:r w:rsidRPr="000D67DB">
        <w:rPr>
          <w:rFonts w:cs="B Lotus" w:hint="cs"/>
          <w:noProof w:val="0"/>
          <w:spacing w:val="-4"/>
          <w:sz w:val="28"/>
          <w:szCs w:val="28"/>
          <w:rtl/>
        </w:rPr>
        <w:t>گیرد، مطابق آیین‌نامه‌ای است که به پیشنهاد وزارتخانه‌هاي بهداشت و تعاون و سازمان مدیریت و برنامه‌ريزي كشور به تصویب هیأت وزیران می</w:t>
      </w:r>
      <w:r w:rsidRPr="000D67DB">
        <w:rPr>
          <w:rFonts w:cs="B Lotus"/>
          <w:noProof w:val="0"/>
          <w:spacing w:val="-4"/>
          <w:sz w:val="28"/>
          <w:szCs w:val="28"/>
          <w:rtl/>
        </w:rPr>
        <w:softHyphen/>
      </w:r>
      <w:r w:rsidRPr="000D67DB">
        <w:rPr>
          <w:rFonts w:cs="B Lotus" w:hint="cs"/>
          <w:noProof w:val="0"/>
          <w:spacing w:val="-4"/>
          <w:sz w:val="28"/>
          <w:szCs w:val="28"/>
          <w:rtl/>
        </w:rPr>
        <w:t>رسد. اعتبارات مورد نياز اين ماده، ذیل اعتبارات وزارت تعاون ضمن ردیف مستقل در بودجه سنواتي منظور مي‌شود.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31</w:t>
      </w:r>
      <w:r w:rsidRPr="000D67DB">
        <w:rPr>
          <w:rFonts w:cs="B Lotus" w:hint="cs"/>
          <w:noProof w:val="0"/>
          <w:spacing w:val="-4"/>
          <w:sz w:val="28"/>
          <w:szCs w:val="28"/>
          <w:rtl/>
        </w:rPr>
        <w:t>- وزارت بهداشت و سازمان صدا و سیما موظفند با همکاری سایر مراکز ذی‌ربط به‌منظور حفظ سلامت مادر و کودک و افزایش بارداری و فرزندآوری سالم، نسبت به فرهنگ‌سازی و آموزش مناسب در ارتباط با اصول باروری سالم، سلامت بارداری، زایمان طبیعی و ایمن و پرهیز از سزارین غیرضروری، پیشگیری از ناباروری، اختلالات ژنتیکی، بیماری‌های متابولیک و نظایر آن اقدام نمایند.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 وزارت بهداشت موظف است برای افزایش زایمان‌های طبیعی و تسهیل آن و پرهیز از سزارین‌‌های غیرضروری، اقدامات لازم از جمله خدمات بیمه</w:t>
      </w:r>
      <w:r w:rsidRPr="000D67DB">
        <w:rPr>
          <w:rFonts w:cs="B Lotus"/>
          <w:noProof w:val="0"/>
          <w:spacing w:val="-4"/>
          <w:sz w:val="28"/>
          <w:szCs w:val="28"/>
          <w:rtl/>
        </w:rPr>
        <w:softHyphen/>
      </w:r>
      <w:r w:rsidRPr="000D67DB">
        <w:rPr>
          <w:rFonts w:cs="B Lotus" w:hint="cs"/>
          <w:noProof w:val="0"/>
          <w:spacing w:val="-4"/>
          <w:sz w:val="28"/>
          <w:szCs w:val="28"/>
          <w:rtl/>
        </w:rPr>
        <w:t>ای ارائه دهد.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32</w:t>
      </w:r>
      <w:r w:rsidRPr="000D67DB">
        <w:rPr>
          <w:rFonts w:cs="B Lotus" w:hint="cs"/>
          <w:noProof w:val="0"/>
          <w:spacing w:val="-4"/>
          <w:sz w:val="28"/>
          <w:szCs w:val="28"/>
          <w:rtl/>
        </w:rPr>
        <w:t>- وزارت بهداشت موظف است در اجرای تحقق اصل بيست‌و‌نهم(29) قانون اساسی، اقدامات لازم را جهت ترویج و افزایش پوشش مراقبت ویژه از بارداری‌های پرخطر با رویکرد ارتقای نرخ باروری کل به مرحله اجراء درآورد.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33</w:t>
      </w:r>
      <w:r w:rsidRPr="000D67DB">
        <w:rPr>
          <w:rFonts w:cs="B Lotus" w:hint="cs"/>
          <w:noProof w:val="0"/>
          <w:spacing w:val="-4"/>
          <w:sz w:val="28"/>
          <w:szCs w:val="28"/>
          <w:rtl/>
        </w:rPr>
        <w:t xml:space="preserve">- وزارت بهداشت، موظف است با رویکرد افزایش جمعیت و تأکید بر اثرات مثبت بارداری و فواید فرزندآوری، حداکثر تا دوسال پس از ابلاغ این قانون، نسبت به تکمیل، تربیت و بازآموزی ارائه‌دهندگان آموزش‌ها اقدام نماید.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1- وزارت بهداشت با همکاری حوزه علمیه موظف است حداکثر ظرف سه‌ماه پس از ابلاغ این قانون، برنامه جامع کاهش سقط جنین را تهیه كند و پس از تصویب در شورای‌عالی سلامت اجراء نماید.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lastRenderedPageBreak/>
        <w:t>تبصره 2- وزارت بهداشت موظف است با مشارکت سایر دستگاهها و نهادها، ضمن فراهم نمودن برخورداری همه گروههای هدف از مراقبت‌های استاندارد در باروری، اعم از مراقبت‌های پیش از بارداری و ضمن بارداری، به‌منظور کاهش میانگین فاصله ازدواج تا تولد فرزند اول و فرزندآوری‌های بعدی با حفظ سلامت مادر و کودک، اقدامات لازم را انجام دهد.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34</w:t>
      </w:r>
      <w:r w:rsidRPr="000D67DB">
        <w:rPr>
          <w:rFonts w:cs="B Lotus" w:hint="cs"/>
          <w:noProof w:val="0"/>
          <w:spacing w:val="-4"/>
          <w:sz w:val="28"/>
          <w:szCs w:val="28"/>
          <w:rtl/>
        </w:rPr>
        <w:t>-  وزارت بهداشت موظف است به‌منظور تأمین، حفظ و ارتقای سلامت نوزادان و مادران باردار، طی پنج‌سال از زمان ابلاغ این قانون، کلیه مراکز ارائه خدمات بهداشتی، درمانی و بیمارستان‌ها را به خدمات اورژانسی متناسب با نوزادان و مادران باردار مجهز نماید.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35</w:t>
      </w:r>
      <w:r w:rsidRPr="000D67DB">
        <w:rPr>
          <w:rFonts w:cs="B Lotus" w:hint="cs"/>
          <w:noProof w:val="0"/>
          <w:spacing w:val="-4"/>
          <w:sz w:val="28"/>
          <w:szCs w:val="28"/>
          <w:rtl/>
        </w:rPr>
        <w:t>-  وزارت بهداشت با رعایت موازین شرعی مجاز است برای روشن شدن علت مرگهای نامشخص مادر، جنین و نوزاد، به‌منظور پیشگیری و کاهش مرگ و میر مادران، جنین و نوزادان پس از أخذ مجوز از مراجع قضائی، نسبت به کالبدشکافی در مراکز تعیین‌شده تحت نظارت پزشکی قانونی اقدام نماید.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36</w:t>
      </w:r>
      <w:r w:rsidRPr="000D67DB">
        <w:rPr>
          <w:rFonts w:cs="B Lotus" w:hint="cs"/>
          <w:noProof w:val="0"/>
          <w:spacing w:val="-4"/>
          <w:sz w:val="28"/>
          <w:szCs w:val="28"/>
          <w:rtl/>
        </w:rPr>
        <w:t>-  به‌منظور ارتقاي كيفيت جمعيت، ظرف یک‌سال پس از ابلاغ اين قانون، ستاد ملي راهبردي رشد و تكامل دوران ابتداي كودكي (از انعقاد نطفه تا هشت سالگي) به‌منظور تدوين برنامه جامع و سند ملي رشد و تكامل دوران ابتداي كودكي و همچنين ساختار اجرائي آن با محوريت وزارتخانه‌هاي بهداشت، آموزش و پرورش و تعاون، زير نظر شوراي‌عالي جمعيت، ايجاد مي‌گردد.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37</w:t>
      </w:r>
      <w:r w:rsidRPr="000D67DB">
        <w:rPr>
          <w:rFonts w:cs="B Lotus" w:hint="cs"/>
          <w:noProof w:val="0"/>
          <w:spacing w:val="-4"/>
          <w:sz w:val="28"/>
          <w:szCs w:val="28"/>
          <w:rtl/>
        </w:rPr>
        <w:t xml:space="preserve">- به‌منظور برخورداري كودكان از برنامه رشد و تكامل دوران كودكي، سن آموزش و پرورش رايگان برای كودكان از شش‌سال تمام به پنج‌سال تمام با احتساب پیش‌دبستانی كاهش مي‌يابد.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38</w:t>
      </w:r>
      <w:r w:rsidRPr="000D67DB">
        <w:rPr>
          <w:rFonts w:cs="B Lotus" w:hint="cs"/>
          <w:noProof w:val="0"/>
          <w:spacing w:val="-4"/>
          <w:sz w:val="28"/>
          <w:szCs w:val="28"/>
          <w:rtl/>
        </w:rPr>
        <w:t xml:space="preserve">- به‌منظور سیاستگذاری جامع، هدایت، ایجاد هماهنگی بین بخشی، نظارت کلان بر برنامه‌ها، اقدامات و ارزیابی عملکرد مربوط به وزارتخانه‌ها و دستگاههای اجرائی ذ‌ی‌ربط و نهادهای عمومی و نيز بسیج </w:t>
      </w:r>
      <w:r w:rsidRPr="000D67DB">
        <w:rPr>
          <w:rFonts w:cs="B Lotus" w:hint="cs"/>
          <w:noProof w:val="0"/>
          <w:spacing w:val="-4"/>
          <w:sz w:val="28"/>
          <w:szCs w:val="28"/>
          <w:rtl/>
        </w:rPr>
        <w:lastRenderedPageBreak/>
        <w:t>ملی برای جلب مشارکت فراگیر در تحقق سیاست‌های کلی ابلاغی مقام معظم رهبری(مدظله‌العالی)، شوراي‌عالي جمعيت با تركيب زير تشکیل می‌شود: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1- رئیس‌جمهور (رئیس شورا)</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2- رئیس قوه‌قضائیه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3- مدير حوزه علمیه</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4- نماینده ولی فقیه (در صورت معرفی)</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5- رئیس سازمان مديريت و برنامه‌ريزي كشور</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6- معاون رئیس‌جمهور و رئیس مرکز امور زنان و خانواده نهاد ریاست جمهوری</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7- وزرای بهداشت، علوم، آموزش و پرورش، ورزش و جوانان، تعاون، فرهنگ و کشور</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8- دبیر شوراي‌عالي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9- رئیس مؤسسه مطالعات و مدیریت جامع و تخصصی جمعیت کشور (دبیر شورا)</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10- رئیس شورای فرهنگی اجتماعی زنان و خانواده شورای‌عالی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11- رئیس صدا و سیما</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 xml:space="preserve">12- رؤسای کمیسیون‌های بهداشت و درمان، فرهنگی، اجتماعی و قضائي وحقوقی مجلس </w:t>
      </w:r>
    </w:p>
    <w:p w:rsidR="005770CD" w:rsidRPr="000D67DB" w:rsidRDefault="005B6899" w:rsidP="00940615">
      <w:pPr>
        <w:widowControl w:val="0"/>
        <w:autoSpaceDE w:val="0"/>
        <w:autoSpaceDN w:val="0"/>
        <w:adjustRightInd w:val="0"/>
        <w:spacing w:line="180" w:lineRule="auto"/>
        <w:ind w:firstLine="567"/>
        <w:jc w:val="mediumKashida"/>
        <w:rPr>
          <w:rFonts w:cs="B Lotus"/>
          <w:noProof w:val="0"/>
          <w:spacing w:val="-4"/>
          <w:sz w:val="28"/>
          <w:szCs w:val="28"/>
          <w:rtl/>
        </w:rPr>
      </w:pPr>
      <w:r>
        <w:rPr>
          <w:rFonts w:cs="B Lotus" w:hint="cs"/>
          <w:noProof w:val="0"/>
          <w:spacing w:val="-4"/>
          <w:sz w:val="28"/>
          <w:szCs w:val="28"/>
          <w:rtl/>
        </w:rPr>
        <w:t>13- سه‌</w:t>
      </w:r>
      <w:r w:rsidR="005770CD" w:rsidRPr="000D67DB">
        <w:rPr>
          <w:rFonts w:cs="B Lotus" w:hint="cs"/>
          <w:noProof w:val="0"/>
          <w:spacing w:val="-4"/>
          <w:sz w:val="28"/>
          <w:szCs w:val="28"/>
          <w:rtl/>
        </w:rPr>
        <w:t>نفر از ص</w:t>
      </w:r>
      <w:r>
        <w:rPr>
          <w:rFonts w:cs="B Lotus" w:hint="cs"/>
          <w:noProof w:val="0"/>
          <w:spacing w:val="-4"/>
          <w:sz w:val="28"/>
          <w:szCs w:val="28"/>
          <w:rtl/>
        </w:rPr>
        <w:t xml:space="preserve">احب‌نظران مسائل جمعیتی با تصویب </w:t>
      </w:r>
      <w:r w:rsidR="005770CD" w:rsidRPr="000D67DB">
        <w:rPr>
          <w:rFonts w:cs="B Lotus" w:hint="cs"/>
          <w:noProof w:val="0"/>
          <w:spacing w:val="-4"/>
          <w:sz w:val="28"/>
          <w:szCs w:val="28"/>
          <w:rtl/>
        </w:rPr>
        <w:t xml:space="preserve">شوراي‌عالي جمعیت با حکم رئیس‌جمهور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 xml:space="preserve">تبصره- در صورت عدم حضور اعضاء، حضور نمایندگان ایشان ضروری است. </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ماده 39</w:t>
      </w:r>
      <w:r w:rsidRPr="000D67DB">
        <w:rPr>
          <w:rFonts w:cs="B Lotus" w:hint="cs"/>
          <w:noProof w:val="0"/>
          <w:spacing w:val="-4"/>
          <w:sz w:val="28"/>
          <w:szCs w:val="28"/>
          <w:rtl/>
        </w:rPr>
        <w:t xml:space="preserve"> - برای انجام امور دبیرخانه، پیگیری مصوبات شورای‌عالی جمعیت، انجام آمایش و پایش مستمر جمعیتی، تدوین برنامه‌های اجرائي و اقدامات لازم در راستای سیاست‌های جمعیتی و تقسیم کار ملی، مرکز مدیریت جمعیت در نهاد ریاست جمهوری تشکیل می‌گردد. رئیس این </w:t>
      </w:r>
      <w:r w:rsidRPr="000D67DB">
        <w:rPr>
          <w:rFonts w:cs="B Lotus" w:hint="cs"/>
          <w:noProof w:val="0"/>
          <w:spacing w:val="-4"/>
          <w:sz w:val="28"/>
          <w:szCs w:val="28"/>
          <w:rtl/>
        </w:rPr>
        <w:lastRenderedPageBreak/>
        <w:t>مرکز توسط شوراي‌عالي جمعیت انتخاب می‌گردد.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1- ترکیب اعضای معاونت‌ها، کارگروهها، ساختار تشکیلاتی و شرح وظایف مرکز مدیریت جمعیت توسط رئیس مرکز تهیه و جهت تصويب به شوراي‌عالي جمعیت ارائه می‌گردد.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2- کلیه دستگاهها و نهادهایی که در این قانون و سایر قوانین ذی‌ربط دارای تکلیف قانونی می‌باشند، موظف به پاسخگویی به مرکز مدیریت جمعیت جهت ارائه گزارش به مجلس، شوراي‌عالي جمعيت و سایر مراجع ذی‌صلاح می‌باشند.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noProof w:val="0"/>
          <w:spacing w:val="-4"/>
          <w:sz w:val="28"/>
          <w:szCs w:val="28"/>
          <w:rtl/>
        </w:rPr>
        <w:t>تبصره 3- وظایف و اختیارات این مرکز و شوراي‌عالي جمعیت، نافی وظایف و اختیارات دستگاههای اجرائي و نهادهایی که دارای تکالیف معین در این قانون هستند، نمی‌باشد و دستگاههای ذی‌ربط علاوه بر وظایف خود، مکلف به اجرای برنامه‌های مصوب این مرکز می‌باشند.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tl/>
        </w:rPr>
      </w:pPr>
      <w:r w:rsidRPr="000D67DB">
        <w:rPr>
          <w:rFonts w:cs="B Lotus" w:hint="cs"/>
          <w:b/>
          <w:bCs/>
          <w:noProof w:val="0"/>
          <w:spacing w:val="-4"/>
          <w:sz w:val="28"/>
          <w:szCs w:val="28"/>
          <w:rtl/>
        </w:rPr>
        <w:t xml:space="preserve">ماده 40 </w:t>
      </w:r>
      <w:r w:rsidRPr="000D67DB">
        <w:rPr>
          <w:rFonts w:cs="B Lotus" w:hint="cs"/>
          <w:noProof w:val="0"/>
          <w:spacing w:val="-4"/>
          <w:sz w:val="28"/>
          <w:szCs w:val="28"/>
          <w:rtl/>
        </w:rPr>
        <w:t>- کلیه دستگاههای</w:t>
      </w:r>
      <w:r>
        <w:rPr>
          <w:rFonts w:cs="B Lotus" w:hint="cs"/>
          <w:noProof w:val="0"/>
          <w:spacing w:val="-4"/>
          <w:sz w:val="28"/>
          <w:szCs w:val="28"/>
          <w:rtl/>
        </w:rPr>
        <w:t xml:space="preserve"> اجرائي دولتی و غیردولتی، مشمولا</w:t>
      </w:r>
      <w:r w:rsidRPr="000D67DB">
        <w:rPr>
          <w:rFonts w:cs="B Lotus" w:hint="cs"/>
          <w:noProof w:val="0"/>
          <w:spacing w:val="-4"/>
          <w:sz w:val="28"/>
          <w:szCs w:val="28"/>
          <w:rtl/>
        </w:rPr>
        <w:t>ن قانون کار و تأمین اجتماعی و کلیه دستگاههایی که شمول قانون بر آنها مستلزم ذکر نام است و حوزه‌های علمیه خواهران مکلفند در محل خدمت کارکنان خود یا نزدیک به آن، از طریق مشارکت بخش خصوصی، اقدام به راه‌اندازی و تأمین مهدکودک نمایند.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noProof w:val="0"/>
          <w:spacing w:val="-4"/>
          <w:sz w:val="28"/>
          <w:szCs w:val="28"/>
          <w:rtl/>
        </w:rPr>
        <w:t>تبصره- مهدکودک باید مجهز به امكانات نگهداری از شیرخواران تا کودکان زیر پنج‌سال باشد.</w:t>
      </w:r>
    </w:p>
    <w:p w:rsidR="005770CD" w:rsidRPr="005B6899" w:rsidRDefault="005770CD" w:rsidP="00940615">
      <w:pPr>
        <w:widowControl w:val="0"/>
        <w:autoSpaceDE w:val="0"/>
        <w:autoSpaceDN w:val="0"/>
        <w:adjustRightInd w:val="0"/>
        <w:spacing w:line="180" w:lineRule="auto"/>
        <w:ind w:firstLine="567"/>
        <w:jc w:val="mediumKashida"/>
        <w:rPr>
          <w:rFonts w:cs="B Lotus"/>
          <w:noProof w:val="0"/>
          <w:spacing w:val="-6"/>
          <w:sz w:val="28"/>
          <w:szCs w:val="28"/>
        </w:rPr>
      </w:pPr>
      <w:r w:rsidRPr="000D67DB">
        <w:rPr>
          <w:rFonts w:cs="B Lotus" w:hint="cs"/>
          <w:b/>
          <w:bCs/>
          <w:noProof w:val="0"/>
          <w:spacing w:val="-4"/>
          <w:sz w:val="28"/>
          <w:szCs w:val="28"/>
          <w:rtl/>
        </w:rPr>
        <w:t>ماده 41</w:t>
      </w:r>
      <w:r w:rsidRPr="000D67DB">
        <w:rPr>
          <w:rFonts w:cs="B Lotus" w:hint="cs"/>
          <w:noProof w:val="0"/>
          <w:spacing w:val="-4"/>
          <w:sz w:val="28"/>
          <w:szCs w:val="28"/>
          <w:rtl/>
        </w:rPr>
        <w:t xml:space="preserve">- </w:t>
      </w:r>
      <w:r w:rsidRPr="005B6899">
        <w:rPr>
          <w:rFonts w:cs="B Lotus" w:hint="cs"/>
          <w:noProof w:val="0"/>
          <w:spacing w:val="-6"/>
          <w:sz w:val="28"/>
          <w:szCs w:val="28"/>
          <w:rtl/>
        </w:rPr>
        <w:t>به‌منظور حسن اجرای این قانون و انجام تکالیف دستگاههای اجرائي و کمک به سایر نهادهای غیردولتی ذی‌ربط، دولت مکلف است ردیفهای اعتباری مناسب را در بودجه‌های سنواتی منظور نماید.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cs"/>
          <w:b/>
          <w:bCs/>
          <w:noProof w:val="0"/>
          <w:spacing w:val="-4"/>
          <w:sz w:val="28"/>
          <w:szCs w:val="28"/>
          <w:rtl/>
        </w:rPr>
        <w:t>ماده 42</w:t>
      </w:r>
      <w:r w:rsidRPr="000D67DB">
        <w:rPr>
          <w:rFonts w:cs="B Lotus" w:hint="cs"/>
          <w:noProof w:val="0"/>
          <w:spacing w:val="-4"/>
          <w:sz w:val="28"/>
          <w:szCs w:val="28"/>
          <w:rtl/>
        </w:rPr>
        <w:t xml:space="preserve"> - کلیه دستگاههای اجرائي کشور مکلفند ظرف مدت شش‌ماه پس از ابلاغ این قانون نسبت به بازنگری مقررات و آیین‌نامه‌های مرتبط، در جهت افزایش فرزندآوری اقدام و گزارش عملکرد خود را به مجلس و نهادهای ذی‌ربط ارائه نمایند.</w:t>
      </w:r>
    </w:p>
    <w:p w:rsidR="005770CD" w:rsidRPr="005B6899" w:rsidRDefault="005770CD" w:rsidP="00940615">
      <w:pPr>
        <w:widowControl w:val="0"/>
        <w:autoSpaceDE w:val="0"/>
        <w:autoSpaceDN w:val="0"/>
        <w:adjustRightInd w:val="0"/>
        <w:spacing w:line="180" w:lineRule="auto"/>
        <w:ind w:firstLine="567"/>
        <w:jc w:val="mediumKashida"/>
        <w:rPr>
          <w:rFonts w:cs="B Lotus"/>
          <w:noProof w:val="0"/>
          <w:spacing w:val="-6"/>
          <w:sz w:val="28"/>
          <w:szCs w:val="28"/>
        </w:rPr>
      </w:pPr>
      <w:r w:rsidRPr="005B6899">
        <w:rPr>
          <w:rFonts w:cs="B Lotus" w:hint="cs"/>
          <w:b/>
          <w:bCs/>
          <w:noProof w:val="0"/>
          <w:spacing w:val="-6"/>
          <w:sz w:val="28"/>
          <w:szCs w:val="28"/>
          <w:rtl/>
        </w:rPr>
        <w:t>ماده 43</w:t>
      </w:r>
      <w:r w:rsidRPr="005B6899">
        <w:rPr>
          <w:rFonts w:cs="B Lotus" w:hint="cs"/>
          <w:noProof w:val="0"/>
          <w:spacing w:val="-6"/>
          <w:sz w:val="28"/>
          <w:szCs w:val="28"/>
          <w:rtl/>
        </w:rPr>
        <w:t xml:space="preserve">- </w:t>
      </w:r>
      <w:r w:rsidR="005B6899">
        <w:rPr>
          <w:rFonts w:cs="B Lotus" w:hint="cs"/>
          <w:noProof w:val="0"/>
          <w:spacing w:val="-6"/>
          <w:sz w:val="28"/>
          <w:szCs w:val="28"/>
          <w:rtl/>
        </w:rPr>
        <w:t>این‌</w:t>
      </w:r>
      <w:r w:rsidR="005B6899" w:rsidRPr="005B6899">
        <w:rPr>
          <w:rFonts w:cs="B Lotus" w:hint="cs"/>
          <w:noProof w:val="0"/>
          <w:spacing w:val="-6"/>
          <w:sz w:val="28"/>
          <w:szCs w:val="28"/>
          <w:rtl/>
        </w:rPr>
        <w:t>قانون نافی‌</w:t>
      </w:r>
      <w:r w:rsidRPr="005B6899">
        <w:rPr>
          <w:rFonts w:cs="B Lotus" w:hint="cs"/>
          <w:noProof w:val="0"/>
          <w:spacing w:val="-6"/>
          <w:sz w:val="28"/>
          <w:szCs w:val="28"/>
          <w:rtl/>
        </w:rPr>
        <w:t>حمای</w:t>
      </w:r>
      <w:r w:rsidR="005B6899">
        <w:rPr>
          <w:rFonts w:cs="B Lotus" w:hint="cs"/>
          <w:noProof w:val="0"/>
          <w:spacing w:val="-6"/>
          <w:sz w:val="28"/>
          <w:szCs w:val="28"/>
          <w:rtl/>
        </w:rPr>
        <w:t>تها و تشویق‌های‌</w:t>
      </w:r>
      <w:r w:rsidR="005B6899" w:rsidRPr="005B6899">
        <w:rPr>
          <w:rFonts w:cs="B Lotus" w:hint="cs"/>
          <w:noProof w:val="0"/>
          <w:spacing w:val="-6"/>
          <w:sz w:val="28"/>
          <w:szCs w:val="28"/>
          <w:rtl/>
        </w:rPr>
        <w:t xml:space="preserve">متفاوت مندرج در </w:t>
      </w:r>
      <w:r w:rsidRPr="005B6899">
        <w:rPr>
          <w:rFonts w:cs="B Lotus" w:hint="cs"/>
          <w:noProof w:val="0"/>
          <w:spacing w:val="-6"/>
          <w:sz w:val="28"/>
          <w:szCs w:val="28"/>
          <w:rtl/>
        </w:rPr>
        <w:t xml:space="preserve">سایر </w:t>
      </w:r>
      <w:r w:rsidRPr="005B6899">
        <w:rPr>
          <w:rFonts w:cs="B Lotus" w:hint="cs"/>
          <w:noProof w:val="0"/>
          <w:spacing w:val="-6"/>
          <w:sz w:val="28"/>
          <w:szCs w:val="28"/>
          <w:rtl/>
        </w:rPr>
        <w:lastRenderedPageBreak/>
        <w:t>قوانین نیست. موارد مشابه مو</w:t>
      </w:r>
      <w:r w:rsidR="005B6899" w:rsidRPr="005B6899">
        <w:rPr>
          <w:rFonts w:cs="B Lotus" w:hint="cs"/>
          <w:noProof w:val="0"/>
          <w:spacing w:val="-6"/>
          <w:sz w:val="28"/>
          <w:szCs w:val="28"/>
          <w:rtl/>
        </w:rPr>
        <w:t xml:space="preserve">ازی، با نظر مادران مشمول انتخاب </w:t>
      </w:r>
      <w:r w:rsidRPr="005B6899">
        <w:rPr>
          <w:rFonts w:cs="B Lotus" w:hint="cs"/>
          <w:noProof w:val="0"/>
          <w:spacing w:val="-6"/>
          <w:sz w:val="28"/>
          <w:szCs w:val="28"/>
          <w:rtl/>
        </w:rPr>
        <w:t>می‌شود.</w:t>
      </w:r>
    </w:p>
    <w:p w:rsidR="005770CD" w:rsidRPr="000D67DB" w:rsidRDefault="005770CD" w:rsidP="00940615">
      <w:pPr>
        <w:widowControl w:val="0"/>
        <w:autoSpaceDE w:val="0"/>
        <w:autoSpaceDN w:val="0"/>
        <w:adjustRightInd w:val="0"/>
        <w:spacing w:line="180" w:lineRule="auto"/>
        <w:ind w:firstLine="567"/>
        <w:jc w:val="mediumKashida"/>
        <w:rPr>
          <w:rFonts w:cs="B Lotus"/>
          <w:noProof w:val="0"/>
          <w:spacing w:val="-4"/>
          <w:sz w:val="28"/>
          <w:szCs w:val="28"/>
        </w:rPr>
      </w:pPr>
      <w:r w:rsidRPr="000D67DB">
        <w:rPr>
          <w:rFonts w:cs="B Lotus" w:hint="eastAsia"/>
          <w:b/>
          <w:bCs/>
          <w:noProof w:val="0"/>
          <w:spacing w:val="-4"/>
          <w:sz w:val="28"/>
          <w:szCs w:val="28"/>
          <w:rtl/>
        </w:rPr>
        <w:t>ماده</w:t>
      </w:r>
      <w:r w:rsidRPr="000D67DB">
        <w:rPr>
          <w:rFonts w:cs="B Lotus" w:hint="cs"/>
          <w:b/>
          <w:bCs/>
          <w:noProof w:val="0"/>
          <w:spacing w:val="-4"/>
          <w:sz w:val="28"/>
          <w:szCs w:val="28"/>
          <w:rtl/>
        </w:rPr>
        <w:t>44</w:t>
      </w:r>
      <w:r w:rsidRPr="000D67DB">
        <w:rPr>
          <w:rFonts w:cs="B Lotus"/>
          <w:noProof w:val="0"/>
          <w:spacing w:val="-4"/>
          <w:sz w:val="28"/>
          <w:szCs w:val="28"/>
          <w:rtl/>
        </w:rPr>
        <w:t xml:space="preserve">- </w:t>
      </w:r>
      <w:r w:rsidRPr="000D67DB">
        <w:rPr>
          <w:rFonts w:cs="B Lotus" w:hint="eastAsia"/>
          <w:noProof w:val="0"/>
          <w:spacing w:val="-4"/>
          <w:sz w:val="28"/>
          <w:szCs w:val="28"/>
          <w:rtl/>
        </w:rPr>
        <w:t>آ</w:t>
      </w:r>
      <w:r w:rsidRPr="000D67DB">
        <w:rPr>
          <w:rFonts w:cs="B Lotus" w:hint="cs"/>
          <w:noProof w:val="0"/>
          <w:spacing w:val="-4"/>
          <w:sz w:val="28"/>
          <w:szCs w:val="28"/>
          <w:rtl/>
        </w:rPr>
        <w:t>یی</w:t>
      </w:r>
      <w:r w:rsidRPr="000D67DB">
        <w:rPr>
          <w:rFonts w:cs="B Lotus" w:hint="eastAsia"/>
          <w:noProof w:val="0"/>
          <w:spacing w:val="-4"/>
          <w:sz w:val="28"/>
          <w:szCs w:val="28"/>
          <w:rtl/>
        </w:rPr>
        <w:t>ن</w:t>
      </w:r>
      <w:r w:rsidRPr="000D67DB">
        <w:rPr>
          <w:rFonts w:cs="B Lotus" w:hint="cs"/>
          <w:noProof w:val="0"/>
          <w:spacing w:val="-4"/>
          <w:sz w:val="28"/>
          <w:szCs w:val="28"/>
          <w:rtl/>
        </w:rPr>
        <w:t>‌</w:t>
      </w:r>
      <w:r w:rsidRPr="000D67DB">
        <w:rPr>
          <w:rFonts w:cs="B Lotus" w:hint="eastAsia"/>
          <w:noProof w:val="0"/>
          <w:spacing w:val="-4"/>
          <w:sz w:val="28"/>
          <w:szCs w:val="28"/>
          <w:rtl/>
        </w:rPr>
        <w:t>نامهاجرائيا</w:t>
      </w:r>
      <w:r w:rsidRPr="000D67DB">
        <w:rPr>
          <w:rFonts w:cs="B Lotus" w:hint="cs"/>
          <w:noProof w:val="0"/>
          <w:spacing w:val="-4"/>
          <w:sz w:val="28"/>
          <w:szCs w:val="28"/>
          <w:rtl/>
        </w:rPr>
        <w:t>ی</w:t>
      </w:r>
      <w:r w:rsidRPr="000D67DB">
        <w:rPr>
          <w:rFonts w:cs="B Lotus" w:hint="eastAsia"/>
          <w:noProof w:val="0"/>
          <w:spacing w:val="-4"/>
          <w:sz w:val="28"/>
          <w:szCs w:val="28"/>
          <w:rtl/>
        </w:rPr>
        <w:t>نقانون</w:t>
      </w:r>
      <w:r w:rsidRPr="000D67DB">
        <w:rPr>
          <w:rFonts w:cs="B Lotus" w:hint="cs"/>
          <w:noProof w:val="0"/>
          <w:spacing w:val="-4"/>
          <w:sz w:val="28"/>
          <w:szCs w:val="28"/>
          <w:rtl/>
        </w:rPr>
        <w:t>،</w:t>
      </w:r>
      <w:r w:rsidRPr="000D67DB">
        <w:rPr>
          <w:rFonts w:cs="B Lotus" w:hint="eastAsia"/>
          <w:noProof w:val="0"/>
          <w:spacing w:val="-4"/>
          <w:sz w:val="28"/>
          <w:szCs w:val="28"/>
          <w:rtl/>
        </w:rPr>
        <w:t>حداکثرظرف</w:t>
      </w:r>
      <w:r w:rsidRPr="000D67DB">
        <w:rPr>
          <w:rFonts w:cs="B Lotus" w:hint="cs"/>
          <w:noProof w:val="0"/>
          <w:spacing w:val="-4"/>
          <w:sz w:val="28"/>
          <w:szCs w:val="28"/>
          <w:rtl/>
        </w:rPr>
        <w:t xml:space="preserve"> مدتیکسال </w:t>
      </w:r>
      <w:r w:rsidRPr="000D67DB">
        <w:rPr>
          <w:rFonts w:cs="B Lotus" w:hint="eastAsia"/>
          <w:noProof w:val="0"/>
          <w:spacing w:val="-4"/>
          <w:sz w:val="28"/>
          <w:szCs w:val="28"/>
          <w:rtl/>
        </w:rPr>
        <w:t>پسازابلاغ</w:t>
      </w:r>
      <w:r w:rsidRPr="000D67DB">
        <w:rPr>
          <w:rFonts w:cs="B Lotus" w:hint="cs"/>
          <w:noProof w:val="0"/>
          <w:spacing w:val="-4"/>
          <w:sz w:val="28"/>
          <w:szCs w:val="28"/>
          <w:rtl/>
        </w:rPr>
        <w:t>آن</w:t>
      </w:r>
      <w:r w:rsidRPr="000D67DB">
        <w:rPr>
          <w:rFonts w:cs="B Lotus" w:hint="eastAsia"/>
          <w:noProof w:val="0"/>
          <w:spacing w:val="-4"/>
          <w:sz w:val="28"/>
          <w:szCs w:val="28"/>
          <w:rtl/>
        </w:rPr>
        <w:t>توسط</w:t>
      </w:r>
      <w:r w:rsidRPr="000D67DB">
        <w:rPr>
          <w:rFonts w:cs="B Lotus" w:hint="cs"/>
          <w:noProof w:val="0"/>
          <w:spacing w:val="-4"/>
          <w:sz w:val="28"/>
          <w:szCs w:val="28"/>
          <w:rtl/>
        </w:rPr>
        <w:t>سازمان مدیریت و</w:t>
      </w:r>
      <w:r w:rsidRPr="000D67DB">
        <w:rPr>
          <w:rFonts w:cs="B Lotus" w:hint="eastAsia"/>
          <w:noProof w:val="0"/>
          <w:spacing w:val="-4"/>
          <w:sz w:val="28"/>
          <w:szCs w:val="28"/>
          <w:rtl/>
        </w:rPr>
        <w:t>برنامه</w:t>
      </w:r>
      <w:r w:rsidRPr="000D67DB">
        <w:rPr>
          <w:rFonts w:cs="B Lotus" w:hint="cs"/>
          <w:noProof w:val="0"/>
          <w:spacing w:val="-4"/>
          <w:sz w:val="28"/>
          <w:szCs w:val="28"/>
          <w:rtl/>
        </w:rPr>
        <w:t>‌</w:t>
      </w:r>
      <w:r w:rsidRPr="000D67DB">
        <w:rPr>
          <w:rFonts w:cs="B Lotus" w:hint="eastAsia"/>
          <w:noProof w:val="0"/>
          <w:spacing w:val="-4"/>
          <w:sz w:val="28"/>
          <w:szCs w:val="28"/>
          <w:rtl/>
        </w:rPr>
        <w:t>ر</w:t>
      </w:r>
      <w:r w:rsidRPr="000D67DB">
        <w:rPr>
          <w:rFonts w:cs="B Lotus" w:hint="cs"/>
          <w:noProof w:val="0"/>
          <w:spacing w:val="-4"/>
          <w:sz w:val="28"/>
          <w:szCs w:val="28"/>
          <w:rtl/>
        </w:rPr>
        <w:t>ی</w:t>
      </w:r>
      <w:r w:rsidRPr="000D67DB">
        <w:rPr>
          <w:rFonts w:cs="B Lotus" w:hint="eastAsia"/>
          <w:noProof w:val="0"/>
          <w:spacing w:val="-4"/>
          <w:sz w:val="28"/>
          <w:szCs w:val="28"/>
          <w:rtl/>
        </w:rPr>
        <w:t>ز</w:t>
      </w:r>
      <w:r w:rsidRPr="000D67DB">
        <w:rPr>
          <w:rFonts w:cs="B Lotus" w:hint="cs"/>
          <w:noProof w:val="0"/>
          <w:spacing w:val="-4"/>
          <w:sz w:val="28"/>
          <w:szCs w:val="28"/>
          <w:rtl/>
        </w:rPr>
        <w:t>یکشور</w:t>
      </w:r>
      <w:r w:rsidRPr="000D67DB">
        <w:rPr>
          <w:rFonts w:cs="B Lotus" w:hint="eastAsia"/>
          <w:noProof w:val="0"/>
          <w:spacing w:val="-4"/>
          <w:sz w:val="28"/>
          <w:szCs w:val="28"/>
          <w:rtl/>
        </w:rPr>
        <w:t>ته</w:t>
      </w:r>
      <w:r w:rsidRPr="000D67DB">
        <w:rPr>
          <w:rFonts w:cs="B Lotus" w:hint="cs"/>
          <w:noProof w:val="0"/>
          <w:spacing w:val="-4"/>
          <w:sz w:val="28"/>
          <w:szCs w:val="28"/>
          <w:rtl/>
        </w:rPr>
        <w:t>ی</w:t>
      </w:r>
      <w:r w:rsidRPr="000D67DB">
        <w:rPr>
          <w:rFonts w:cs="B Lotus" w:hint="eastAsia"/>
          <w:noProof w:val="0"/>
          <w:spacing w:val="-4"/>
          <w:sz w:val="28"/>
          <w:szCs w:val="28"/>
          <w:rtl/>
        </w:rPr>
        <w:t>هم</w:t>
      </w:r>
      <w:r w:rsidRPr="000D67DB">
        <w:rPr>
          <w:rFonts w:cs="B Lotus" w:hint="cs"/>
          <w:noProof w:val="0"/>
          <w:spacing w:val="-4"/>
          <w:sz w:val="28"/>
          <w:szCs w:val="28"/>
          <w:rtl/>
        </w:rPr>
        <w:t>ی‌</w:t>
      </w:r>
      <w:r w:rsidRPr="000D67DB">
        <w:rPr>
          <w:rFonts w:cs="B Lotus" w:hint="eastAsia"/>
          <w:noProof w:val="0"/>
          <w:spacing w:val="-4"/>
          <w:sz w:val="28"/>
          <w:szCs w:val="28"/>
          <w:rtl/>
        </w:rPr>
        <w:t>شودوبهتصو</w:t>
      </w:r>
      <w:r w:rsidRPr="000D67DB">
        <w:rPr>
          <w:rFonts w:cs="B Lotus" w:hint="cs"/>
          <w:noProof w:val="0"/>
          <w:spacing w:val="-4"/>
          <w:sz w:val="28"/>
          <w:szCs w:val="28"/>
          <w:rtl/>
        </w:rPr>
        <w:t>ی</w:t>
      </w:r>
      <w:r w:rsidRPr="000D67DB">
        <w:rPr>
          <w:rFonts w:cs="B Lotus" w:hint="eastAsia"/>
          <w:noProof w:val="0"/>
          <w:spacing w:val="-4"/>
          <w:sz w:val="28"/>
          <w:szCs w:val="28"/>
          <w:rtl/>
        </w:rPr>
        <w:t>به</w:t>
      </w:r>
      <w:r w:rsidRPr="000D67DB">
        <w:rPr>
          <w:rFonts w:cs="B Lotus" w:hint="cs"/>
          <w:noProof w:val="0"/>
          <w:spacing w:val="-4"/>
          <w:sz w:val="28"/>
          <w:szCs w:val="28"/>
          <w:rtl/>
        </w:rPr>
        <w:t>یأ</w:t>
      </w:r>
      <w:r w:rsidRPr="000D67DB">
        <w:rPr>
          <w:rFonts w:cs="B Lotus" w:hint="eastAsia"/>
          <w:noProof w:val="0"/>
          <w:spacing w:val="-4"/>
          <w:sz w:val="28"/>
          <w:szCs w:val="28"/>
          <w:rtl/>
        </w:rPr>
        <w:t>توز</w:t>
      </w:r>
      <w:r w:rsidRPr="000D67DB">
        <w:rPr>
          <w:rFonts w:cs="B Lotus" w:hint="cs"/>
          <w:noProof w:val="0"/>
          <w:spacing w:val="-4"/>
          <w:sz w:val="28"/>
          <w:szCs w:val="28"/>
          <w:rtl/>
        </w:rPr>
        <w:t>ی</w:t>
      </w:r>
      <w:r w:rsidRPr="000D67DB">
        <w:rPr>
          <w:rFonts w:cs="B Lotus" w:hint="eastAsia"/>
          <w:noProof w:val="0"/>
          <w:spacing w:val="-4"/>
          <w:sz w:val="28"/>
          <w:szCs w:val="28"/>
          <w:rtl/>
        </w:rPr>
        <w:t>رانم</w:t>
      </w:r>
      <w:r w:rsidRPr="000D67DB">
        <w:rPr>
          <w:rFonts w:cs="B Lotus" w:hint="cs"/>
          <w:noProof w:val="0"/>
          <w:spacing w:val="-4"/>
          <w:sz w:val="28"/>
          <w:szCs w:val="28"/>
          <w:rtl/>
        </w:rPr>
        <w:t>ی‌</w:t>
      </w:r>
      <w:r w:rsidRPr="000D67DB">
        <w:rPr>
          <w:rFonts w:cs="B Lotus" w:hint="eastAsia"/>
          <w:noProof w:val="0"/>
          <w:spacing w:val="-4"/>
          <w:sz w:val="28"/>
          <w:szCs w:val="28"/>
          <w:rtl/>
        </w:rPr>
        <w:t>رسد</w:t>
      </w:r>
      <w:r w:rsidRPr="000D67DB">
        <w:rPr>
          <w:rFonts w:cs="B Lotus" w:hint="cs"/>
          <w:noProof w:val="0"/>
          <w:spacing w:val="-4"/>
          <w:sz w:val="28"/>
          <w:szCs w:val="28"/>
          <w:rtl/>
        </w:rPr>
        <w:t>.</w:t>
      </w:r>
    </w:p>
    <w:p w:rsidR="005770CD" w:rsidRPr="007F2B0F" w:rsidRDefault="005770CD" w:rsidP="005770CD">
      <w:pPr>
        <w:spacing w:line="360" w:lineRule="auto"/>
        <w:rPr>
          <w:rFonts w:cs="Zar"/>
          <w:b/>
          <w:bCs/>
          <w:spacing w:val="-4"/>
          <w:rtl/>
        </w:rPr>
      </w:pPr>
      <w:r w:rsidRPr="00A613AE">
        <w:rPr>
          <w:rFonts w:cs="Zar" w:hint="cs"/>
          <w:b/>
          <w:bCs/>
          <w:spacing w:val="-4"/>
          <w:sz w:val="26"/>
          <w:szCs w:val="26"/>
          <w:rtl/>
        </w:rPr>
        <w:t>هيأت‌رئيسه محترم مجلس شوراي اسلامي</w:t>
      </w:r>
    </w:p>
    <w:p w:rsidR="005770CD" w:rsidRPr="003B6DDF" w:rsidRDefault="005770CD" w:rsidP="005770CD">
      <w:pPr>
        <w:spacing w:line="360" w:lineRule="auto"/>
        <w:ind w:firstLine="567"/>
        <w:jc w:val="lowKashida"/>
        <w:rPr>
          <w:rFonts w:cs="B Lotus"/>
          <w:spacing w:val="-4"/>
          <w:sz w:val="28"/>
          <w:szCs w:val="28"/>
          <w:rtl/>
        </w:rPr>
      </w:pPr>
      <w:r w:rsidRPr="003B6DDF">
        <w:rPr>
          <w:rFonts w:cs="B Lotus" w:hint="cs"/>
          <w:spacing w:val="-4"/>
          <w:sz w:val="28"/>
          <w:szCs w:val="28"/>
          <w:rtl/>
        </w:rPr>
        <w:t xml:space="preserve">احتراماً، در اجراي </w:t>
      </w:r>
      <w:r>
        <w:rPr>
          <w:rFonts w:cs="B Lotus" w:hint="cs"/>
          <w:spacing w:val="-4"/>
          <w:sz w:val="28"/>
          <w:szCs w:val="28"/>
          <w:rtl/>
        </w:rPr>
        <w:t xml:space="preserve">آيين‌نامه داخلي مجلس شوراي اسلامي و </w:t>
      </w:r>
      <w:r w:rsidRPr="003B6DDF">
        <w:rPr>
          <w:rFonts w:cs="B Lotus" w:hint="cs"/>
          <w:spacing w:val="-4"/>
          <w:sz w:val="28"/>
          <w:szCs w:val="28"/>
          <w:rtl/>
        </w:rPr>
        <w:t xml:space="preserve">ماده (4) </w:t>
      </w:r>
      <w:r>
        <w:rPr>
          <w:rFonts w:cs="B Lotus"/>
          <w:spacing w:val="-4"/>
          <w:sz w:val="28"/>
          <w:szCs w:val="28"/>
          <w:rtl/>
        </w:rPr>
        <w:br/>
      </w:r>
      <w:r w:rsidRPr="00A858CD">
        <w:rPr>
          <w:rFonts w:cs="B Lotus" w:hint="cs"/>
          <w:spacing w:val="-8"/>
          <w:sz w:val="28"/>
          <w:szCs w:val="28"/>
          <w:rtl/>
        </w:rPr>
        <w:t>قانون تدوين و تنقيح قوانين و مقررات كشور مصوب 25/3/1389 نظر معاونت قوانين</w:t>
      </w:r>
      <w:r>
        <w:rPr>
          <w:rFonts w:cs="B Lotus" w:hint="cs"/>
          <w:spacing w:val="-4"/>
          <w:sz w:val="28"/>
          <w:szCs w:val="28"/>
          <w:rtl/>
        </w:rPr>
        <w:t xml:space="preserve">در مورد </w:t>
      </w:r>
      <w:r w:rsidRPr="00A21DCC">
        <w:rPr>
          <w:rFonts w:cs="B Lotus" w:hint="cs"/>
          <w:b/>
          <w:bCs/>
          <w:spacing w:val="-4"/>
          <w:sz w:val="28"/>
          <w:szCs w:val="28"/>
          <w:rtl/>
        </w:rPr>
        <w:t>طرح جامع جمعيت و تعالي خانواده</w:t>
      </w:r>
      <w:r w:rsidRPr="003B6DDF">
        <w:rPr>
          <w:rFonts w:cs="B Lotus" w:hint="cs"/>
          <w:spacing w:val="-4"/>
          <w:sz w:val="28"/>
          <w:szCs w:val="28"/>
          <w:rtl/>
        </w:rPr>
        <w:t>تقديم مي‌گردد.</w:t>
      </w:r>
    </w:p>
    <w:p w:rsidR="005770CD" w:rsidRDefault="005770CD" w:rsidP="005770CD">
      <w:pPr>
        <w:spacing w:line="360" w:lineRule="auto"/>
        <w:ind w:left="3600"/>
        <w:jc w:val="center"/>
        <w:rPr>
          <w:rFonts w:cs="Zar"/>
          <w:b/>
          <w:bCs/>
          <w:spacing w:val="-4"/>
          <w:sz w:val="28"/>
          <w:szCs w:val="28"/>
        </w:rPr>
      </w:pPr>
      <w:r w:rsidRPr="00E3168E">
        <w:rPr>
          <w:rFonts w:cs="B Zar" w:hint="cs"/>
          <w:b/>
          <w:bCs/>
          <w:spacing w:val="-4"/>
          <w:sz w:val="26"/>
          <w:szCs w:val="26"/>
          <w:rtl/>
        </w:rPr>
        <w:t>معاون قوانين</w:t>
      </w:r>
    </w:p>
    <w:p w:rsidR="005770CD" w:rsidRDefault="005770CD" w:rsidP="005770CD">
      <w:pPr>
        <w:rPr>
          <w:rFonts w:cs="Zar"/>
          <w:b/>
          <w:bCs/>
          <w:spacing w:val="-4"/>
          <w:sz w:val="28"/>
          <w:szCs w:val="28"/>
        </w:rPr>
      </w:pPr>
      <w:r>
        <w:rPr>
          <w:rFonts w:cs="Zar"/>
          <w:b/>
          <w:bCs/>
          <w:spacing w:val="-4"/>
          <w:sz w:val="28"/>
          <w:szCs w:val="28"/>
          <w:rtl/>
        </w:rPr>
        <w:br w:type="page"/>
      </w:r>
    </w:p>
    <w:p w:rsidR="005770CD" w:rsidRDefault="005770CD" w:rsidP="005770CD">
      <w:pPr>
        <w:jc w:val="center"/>
        <w:rPr>
          <w:rFonts w:cs="Zar"/>
          <w:b/>
          <w:bCs/>
          <w:spacing w:val="-4"/>
          <w:sz w:val="28"/>
          <w:szCs w:val="28"/>
          <w:rtl/>
        </w:rPr>
      </w:pPr>
      <w:r>
        <w:rPr>
          <w:rFonts w:cs="Zar" w:hint="cs"/>
          <w:b/>
          <w:bCs/>
          <w:spacing w:val="-4"/>
          <w:sz w:val="28"/>
          <w:szCs w:val="28"/>
          <w:rtl/>
        </w:rPr>
        <w:lastRenderedPageBreak/>
        <w:t>نظر اداره‌كل تدوين قوانين</w:t>
      </w:r>
    </w:p>
    <w:p w:rsidR="005770CD" w:rsidRPr="00440B06" w:rsidRDefault="005770CD" w:rsidP="005770CD">
      <w:pPr>
        <w:spacing w:line="216" w:lineRule="auto"/>
        <w:rPr>
          <w:rFonts w:cs="Zar"/>
          <w:b/>
          <w:bCs/>
          <w:spacing w:val="-4"/>
          <w:rtl/>
        </w:rPr>
      </w:pPr>
      <w:r w:rsidRPr="00440B06">
        <w:rPr>
          <w:rFonts w:cs="Zar" w:hint="cs"/>
          <w:b/>
          <w:bCs/>
          <w:spacing w:val="-4"/>
          <w:rtl/>
        </w:rPr>
        <w:t>معاون محترم قوانين</w:t>
      </w:r>
    </w:p>
    <w:p w:rsidR="005770CD" w:rsidRPr="00440B06" w:rsidRDefault="005770CD" w:rsidP="005770CD">
      <w:pPr>
        <w:spacing w:line="216" w:lineRule="auto"/>
        <w:ind w:firstLine="360"/>
        <w:jc w:val="lowKashida"/>
        <w:rPr>
          <w:rFonts w:cs="Zar"/>
          <w:b/>
          <w:bCs/>
          <w:spacing w:val="-4"/>
          <w:sz w:val="22"/>
          <w:szCs w:val="22"/>
          <w:rtl/>
        </w:rPr>
      </w:pPr>
      <w:r w:rsidRPr="00440B06">
        <w:rPr>
          <w:rFonts w:cs="B Lotus" w:hint="cs"/>
          <w:b/>
          <w:bCs/>
          <w:spacing w:val="-4"/>
          <w:sz w:val="22"/>
          <w:szCs w:val="22"/>
          <w:rtl/>
        </w:rPr>
        <w:t>احتراما</w:t>
      </w:r>
      <w:r>
        <w:rPr>
          <w:rFonts w:cs="B Lotus" w:hint="cs"/>
          <w:b/>
          <w:bCs/>
          <w:spacing w:val="-4"/>
          <w:sz w:val="22"/>
          <w:szCs w:val="22"/>
          <w:rtl/>
        </w:rPr>
        <w:t>ً</w:t>
      </w:r>
      <w:r w:rsidRPr="00440B06">
        <w:rPr>
          <w:rFonts w:cs="B Lotus" w:hint="cs"/>
          <w:b/>
          <w:bCs/>
          <w:spacing w:val="-4"/>
          <w:sz w:val="22"/>
          <w:szCs w:val="22"/>
          <w:rtl/>
        </w:rPr>
        <w:t xml:space="preserve"> در اجراي بندهاي (2) و (4) ماده (4) قانون تدوين و تنقيح قوانين و مقررات كشور مصوب 25/3/1389 نظر اين اداره‌كل به شرح زير تقديم مي‌گردد:</w:t>
      </w:r>
    </w:p>
    <w:p w:rsidR="005770CD" w:rsidRPr="003E7438" w:rsidRDefault="005770CD" w:rsidP="005770CD">
      <w:pPr>
        <w:spacing w:line="216" w:lineRule="auto"/>
        <w:jc w:val="center"/>
        <w:rPr>
          <w:rFonts w:cs="Zar"/>
          <w:b/>
          <w:bCs/>
          <w:spacing w:val="-4"/>
          <w:sz w:val="10"/>
          <w:szCs w:val="10"/>
          <w:rtl/>
        </w:rPr>
      </w:pPr>
    </w:p>
    <w:p w:rsidR="005770CD" w:rsidRPr="00440B06" w:rsidRDefault="005770CD" w:rsidP="005770CD">
      <w:pPr>
        <w:tabs>
          <w:tab w:val="left" w:pos="0"/>
        </w:tabs>
        <w:spacing w:line="216" w:lineRule="auto"/>
        <w:ind w:left="4"/>
        <w:jc w:val="both"/>
        <w:rPr>
          <w:rFonts w:cs="Zar"/>
          <w:b/>
          <w:bCs/>
          <w:sz w:val="22"/>
          <w:szCs w:val="22"/>
          <w:rtl/>
        </w:rPr>
      </w:pPr>
      <w:r w:rsidRPr="00440B06">
        <w:rPr>
          <w:rFonts w:cs="Zar" w:hint="cs"/>
          <w:b/>
          <w:bCs/>
          <w:sz w:val="22"/>
          <w:szCs w:val="22"/>
          <w:rtl/>
        </w:rPr>
        <w:t>1- سابقه تقديم:</w:t>
      </w:r>
    </w:p>
    <w:p w:rsidR="005770CD" w:rsidRPr="00440B06" w:rsidRDefault="005770CD" w:rsidP="005770CD">
      <w:pPr>
        <w:tabs>
          <w:tab w:val="left" w:pos="0"/>
        </w:tabs>
        <w:spacing w:line="216" w:lineRule="auto"/>
        <w:ind w:left="4"/>
        <w:jc w:val="both"/>
        <w:rPr>
          <w:rFonts w:cs="B Lotus"/>
          <w:spacing w:val="-4"/>
          <w:sz w:val="22"/>
          <w:szCs w:val="22"/>
          <w:rtl/>
        </w:rPr>
      </w:pPr>
      <w:r w:rsidRPr="00440B06">
        <w:rPr>
          <w:rFonts w:cs="B Lotus" w:hint="cs"/>
          <w:b/>
          <w:bCs/>
          <w:spacing w:val="-4"/>
          <w:rtl/>
        </w:rPr>
        <w:t xml:space="preserve">ماده 134 </w:t>
      </w:r>
      <w:r w:rsidRPr="00451446">
        <w:rPr>
          <w:rFonts w:cs="B Zar" w:hint="cs"/>
          <w:b/>
          <w:bCs/>
          <w:spacing w:val="-4"/>
          <w:sz w:val="20"/>
          <w:szCs w:val="20"/>
          <w:rtl/>
        </w:rPr>
        <w:t xml:space="preserve">- </w:t>
      </w:r>
      <w:r>
        <w:rPr>
          <w:rFonts w:cs="B Zar" w:hint="cs"/>
          <w:sz w:val="20"/>
          <w:szCs w:val="20"/>
        </w:rPr>
        <w:sym w:font="Wingdings 2" w:char="F0A2"/>
      </w:r>
      <w:r w:rsidRPr="00440B06">
        <w:rPr>
          <w:rFonts w:cs="B Lotus" w:hint="cs"/>
          <w:spacing w:val="-4"/>
          <w:sz w:val="22"/>
          <w:szCs w:val="22"/>
          <w:rtl/>
        </w:rPr>
        <w:t xml:space="preserve"> قبلاً تقديم نگرديده است</w:t>
      </w:r>
    </w:p>
    <w:p w:rsidR="005770CD" w:rsidRDefault="005770CD" w:rsidP="005770CD">
      <w:pPr>
        <w:spacing w:line="216" w:lineRule="auto"/>
        <w:ind w:firstLine="720"/>
        <w:jc w:val="lowKashida"/>
        <w:rPr>
          <w:rFonts w:cs="B Zar"/>
          <w:spacing w:val="-4"/>
          <w:sz w:val="20"/>
          <w:szCs w:val="20"/>
          <w:rtl/>
        </w:rPr>
      </w:pPr>
      <w:r w:rsidRPr="00451446">
        <w:rPr>
          <w:rFonts w:cs="B Zar" w:hint="cs"/>
          <w:b/>
          <w:bCs/>
          <w:spacing w:val="-4"/>
          <w:sz w:val="20"/>
          <w:szCs w:val="20"/>
          <w:rtl/>
        </w:rPr>
        <w:t xml:space="preserve">- </w:t>
      </w:r>
      <w:r w:rsidRPr="00451446">
        <w:rPr>
          <w:rFonts w:cs="B Zar" w:hint="cs"/>
          <w:sz w:val="20"/>
          <w:szCs w:val="20"/>
        </w:rPr>
        <w:sym w:font="Wingdings 2" w:char="F0A3"/>
      </w:r>
      <w:r w:rsidRPr="00451446">
        <w:rPr>
          <w:rFonts w:cs="B Zar" w:hint="cs"/>
          <w:spacing w:val="-4"/>
          <w:sz w:val="20"/>
          <w:szCs w:val="20"/>
          <w:rtl/>
        </w:rPr>
        <w:t xml:space="preserve"> قبلاً در جلسه علني شماره        </w:t>
      </w:r>
      <w:r>
        <w:rPr>
          <w:rFonts w:cs="B Zar" w:hint="cs"/>
          <w:spacing w:val="-4"/>
          <w:sz w:val="20"/>
          <w:szCs w:val="20"/>
          <w:rtl/>
        </w:rPr>
        <w:t xml:space="preserve"> مورخ            </w:t>
      </w:r>
      <w:r w:rsidRPr="00451446">
        <w:rPr>
          <w:rFonts w:cs="B Zar" w:hint="cs"/>
          <w:spacing w:val="-4"/>
          <w:sz w:val="20"/>
          <w:szCs w:val="20"/>
          <w:rtl/>
        </w:rPr>
        <w:t>تقديم</w:t>
      </w:r>
      <w:r>
        <w:rPr>
          <w:rFonts w:cs="B Zar" w:hint="cs"/>
          <w:spacing w:val="-4"/>
          <w:sz w:val="20"/>
          <w:szCs w:val="20"/>
          <w:rtl/>
        </w:rPr>
        <w:t xml:space="preserve"> و در تاريخ              </w:t>
      </w:r>
      <w:r w:rsidRPr="00451446">
        <w:rPr>
          <w:rFonts w:cs="B Zar" w:hint="cs"/>
          <w:spacing w:val="-4"/>
          <w:sz w:val="20"/>
          <w:szCs w:val="20"/>
          <w:rtl/>
        </w:rPr>
        <w:t xml:space="preserve">در </w:t>
      </w:r>
      <w:r w:rsidRPr="00451446">
        <w:rPr>
          <w:rFonts w:cs="B Zar" w:hint="cs"/>
          <w:sz w:val="20"/>
          <w:szCs w:val="20"/>
        </w:rPr>
        <w:sym w:font="Wingdings 2" w:char="F0A3"/>
      </w:r>
      <w:r w:rsidRPr="00451446">
        <w:rPr>
          <w:rFonts w:cs="B Zar" w:hint="cs"/>
          <w:spacing w:val="-4"/>
          <w:sz w:val="20"/>
          <w:szCs w:val="20"/>
          <w:rtl/>
        </w:rPr>
        <w:t xml:space="preserve"> مجلس/ </w:t>
      </w:r>
      <w:r w:rsidRPr="00451446">
        <w:rPr>
          <w:rFonts w:cs="B Zar" w:hint="cs"/>
          <w:sz w:val="20"/>
          <w:szCs w:val="20"/>
        </w:rPr>
        <w:sym w:font="Wingdings 2" w:char="F0A3"/>
      </w:r>
      <w:r w:rsidRPr="00451446">
        <w:rPr>
          <w:rFonts w:cs="B Zar" w:hint="cs"/>
          <w:spacing w:val="-4"/>
          <w:sz w:val="20"/>
          <w:szCs w:val="20"/>
          <w:rtl/>
        </w:rPr>
        <w:t xml:space="preserve"> كميسيون  </w:t>
      </w:r>
    </w:p>
    <w:p w:rsidR="005770CD" w:rsidRPr="00451446" w:rsidRDefault="005770CD" w:rsidP="005770CD">
      <w:pPr>
        <w:spacing w:line="216" w:lineRule="auto"/>
        <w:ind w:firstLine="720"/>
        <w:jc w:val="lowKashida"/>
        <w:rPr>
          <w:rFonts w:cs="B Zar"/>
          <w:spacing w:val="-4"/>
          <w:sz w:val="20"/>
          <w:szCs w:val="20"/>
          <w:rtl/>
        </w:rPr>
      </w:pPr>
      <w:r w:rsidRPr="00451446">
        <w:rPr>
          <w:rFonts w:cs="B Zar" w:hint="cs"/>
          <w:spacing w:val="-4"/>
          <w:sz w:val="20"/>
          <w:szCs w:val="20"/>
          <w:rtl/>
        </w:rPr>
        <w:t>(موضوع اصل 85قانون اساسي) رد شده و اينك:</w:t>
      </w:r>
    </w:p>
    <w:p w:rsidR="005770CD" w:rsidRPr="00C17E35" w:rsidRDefault="005770CD" w:rsidP="005770CD">
      <w:pPr>
        <w:spacing w:line="216" w:lineRule="auto"/>
        <w:ind w:firstLine="720"/>
        <w:jc w:val="lowKashida"/>
        <w:rPr>
          <w:rFonts w:cs="Zar"/>
          <w:spacing w:val="-4"/>
          <w:sz w:val="8"/>
          <w:szCs w:val="8"/>
          <w:rtl/>
        </w:rPr>
      </w:pPr>
    </w:p>
    <w:p w:rsidR="005770CD" w:rsidRDefault="00C50ED7" w:rsidP="005770CD">
      <w:pPr>
        <w:spacing w:line="216" w:lineRule="auto"/>
        <w:ind w:firstLine="284"/>
        <w:jc w:val="lowKashida"/>
        <w:rPr>
          <w:rFonts w:cs="B Zar"/>
          <w:spacing w:val="-4"/>
          <w:sz w:val="20"/>
          <w:szCs w:val="20"/>
          <w:rtl/>
        </w:rPr>
      </w:pPr>
      <w:r w:rsidRPr="00C50ED7">
        <w:rPr>
          <w:rtl/>
        </w:rPr>
        <w:pict>
          <v:shape id="Text Box 203" o:spid="_x0000_s1028" type="#_x0000_t202" style="position:absolute;left:0;text-align:left;margin-left:-25.65pt;margin-top:2.5pt;width:265.3pt;height:63.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" strokecolor="white">
            <v:textbox>
              <w:txbxContent>
                <w:p w:rsidR="005770CD" w:rsidRPr="00C17E35" w:rsidRDefault="005770CD" w:rsidP="005770CD">
                  <w:pPr>
                    <w:ind w:left="-142"/>
                    <w:rPr>
                      <w:rFonts w:cs="B Zar"/>
                      <w:sz w:val="20"/>
                      <w:szCs w:val="20"/>
                      <w:u w:val="single"/>
                      <w:rtl/>
                    </w:rPr>
                  </w:pPr>
                  <w:r w:rsidRPr="00C17E35">
                    <w:rPr>
                      <w:rFonts w:cs="B Zar" w:hint="cs"/>
                      <w:sz w:val="20"/>
                      <w:szCs w:val="20"/>
                      <w:u w:val="single"/>
                    </w:rPr>
                    <w:sym w:font="Wingdings 2" w:char="F0A3"/>
                  </w:r>
                  <w:r w:rsidRPr="00C17E35">
                    <w:rPr>
                      <w:rFonts w:cs="B Zar" w:hint="cs"/>
                      <w:sz w:val="20"/>
                      <w:szCs w:val="20"/>
                      <w:u w:val="single"/>
                      <w:rtl/>
                    </w:rPr>
                    <w:t xml:space="preserve"> با تقاضاي كتبي 50 نفر از نمايندگان (مشروط به تصويب مجلس)</w:t>
                  </w:r>
                </w:p>
                <w:p w:rsidR="005770CD" w:rsidRPr="00C17E35" w:rsidRDefault="005770CD" w:rsidP="005770CD">
                  <w:pPr>
                    <w:ind w:left="-142"/>
                    <w:rPr>
                      <w:rFonts w:cs="B Zar"/>
                      <w:sz w:val="20"/>
                      <w:szCs w:val="20"/>
                      <w:u w:val="single"/>
                      <w:rtl/>
                    </w:rPr>
                  </w:pPr>
                  <w:r w:rsidRPr="00C17E35">
                    <w:rPr>
                      <w:rFonts w:cs="B Zar" w:hint="cs"/>
                      <w:sz w:val="20"/>
                      <w:szCs w:val="20"/>
                      <w:u w:val="single"/>
                    </w:rPr>
                    <w:sym w:font="Wingdings 2" w:char="F0A3"/>
                  </w:r>
                  <w:r w:rsidRPr="00C17E35">
                    <w:rPr>
                      <w:rFonts w:cs="B Zar" w:hint="cs"/>
                      <w:sz w:val="20"/>
                      <w:szCs w:val="20"/>
                      <w:u w:val="single"/>
                      <w:rtl/>
                    </w:rPr>
                    <w:t xml:space="preserve"> بدون تغيير اساسي</w:t>
                  </w:r>
                </w:p>
                <w:p w:rsidR="005770CD" w:rsidRPr="00C17E35" w:rsidRDefault="005770CD" w:rsidP="005770CD">
                  <w:pPr>
                    <w:ind w:left="-142"/>
                    <w:rPr>
                      <w:rFonts w:cs="B Zar"/>
                      <w:sz w:val="20"/>
                      <w:szCs w:val="20"/>
                      <w:rtl/>
                    </w:rPr>
                  </w:pPr>
                  <w:r w:rsidRPr="00C17E35">
                    <w:rPr>
                      <w:rFonts w:cs="B Zar" w:hint="cs"/>
                      <w:sz w:val="20"/>
                      <w:szCs w:val="20"/>
                    </w:rPr>
                    <w:sym w:font="Wingdings 2" w:char="F0A3"/>
                  </w:r>
                  <w:r w:rsidRPr="00C17E35">
                    <w:rPr>
                      <w:rFonts w:cs="B Zar" w:hint="cs"/>
                      <w:sz w:val="20"/>
                      <w:szCs w:val="20"/>
                      <w:rtl/>
                    </w:rPr>
                    <w:t xml:space="preserve"> با تقاضاي كتبي كمتر از 50 نفر از نمايندگان</w:t>
                  </w:r>
                </w:p>
              </w:txbxContent>
            </v:textbox>
          </v:shape>
        </w:pict>
      </w:r>
      <w:r w:rsidR="005770CD" w:rsidRPr="00C17E35">
        <w:rPr>
          <w:rFonts w:cs="B Zar" w:hint="cs"/>
          <w:spacing w:val="-4"/>
          <w:sz w:val="20"/>
          <w:szCs w:val="20"/>
        </w:rPr>
        <w:sym w:font="Wingdings 2" w:char="F0A3"/>
      </w:r>
      <w:r w:rsidR="005770CD" w:rsidRPr="00C17E35">
        <w:rPr>
          <w:rFonts w:cs="B Zar" w:hint="cs"/>
          <w:spacing w:val="-4"/>
          <w:sz w:val="20"/>
          <w:szCs w:val="20"/>
          <w:rtl/>
        </w:rPr>
        <w:t xml:space="preserve"> با تغيير اساسي</w:t>
      </w:r>
    </w:p>
    <w:p w:rsidR="005770CD" w:rsidRPr="00C17E35" w:rsidRDefault="005770CD" w:rsidP="005770CD">
      <w:pPr>
        <w:spacing w:line="216" w:lineRule="auto"/>
        <w:ind w:firstLine="284"/>
        <w:jc w:val="lowKashida"/>
        <w:rPr>
          <w:rFonts w:cs="B Zar"/>
          <w:spacing w:val="-4"/>
          <w:sz w:val="10"/>
          <w:szCs w:val="10"/>
          <w:rtl/>
        </w:rPr>
      </w:pPr>
    </w:p>
    <w:p w:rsidR="005770CD" w:rsidRPr="00C17E35" w:rsidRDefault="005770CD" w:rsidP="005770CD">
      <w:pPr>
        <w:spacing w:line="216" w:lineRule="auto"/>
        <w:ind w:firstLine="284"/>
        <w:jc w:val="lowKashida"/>
        <w:rPr>
          <w:rFonts w:cs="B Zar"/>
          <w:spacing w:val="-4"/>
          <w:sz w:val="20"/>
          <w:szCs w:val="20"/>
          <w:rtl/>
        </w:rPr>
      </w:pPr>
      <w:r w:rsidRPr="00C17E35">
        <w:rPr>
          <w:rFonts w:cs="B Zar" w:hint="cs"/>
          <w:spacing w:val="-4"/>
          <w:sz w:val="20"/>
          <w:szCs w:val="20"/>
        </w:rPr>
        <w:sym w:font="Wingdings 2" w:char="F0A3"/>
      </w:r>
      <w:r w:rsidRPr="00C17E35">
        <w:rPr>
          <w:rFonts w:cs="B Zar" w:hint="cs"/>
          <w:spacing w:val="-4"/>
          <w:sz w:val="20"/>
          <w:szCs w:val="20"/>
          <w:rtl/>
        </w:rPr>
        <w:t xml:space="preserve"> پيش از انقضاء شش ماه </w:t>
      </w:r>
    </w:p>
    <w:p w:rsidR="005770CD" w:rsidRPr="00C17E35" w:rsidRDefault="005770CD" w:rsidP="005770CD">
      <w:pPr>
        <w:spacing w:line="216" w:lineRule="auto"/>
        <w:ind w:firstLine="284"/>
        <w:jc w:val="lowKashida"/>
        <w:rPr>
          <w:rFonts w:cs="B Zar"/>
          <w:spacing w:val="-4"/>
          <w:sz w:val="10"/>
          <w:szCs w:val="10"/>
          <w:rtl/>
        </w:rPr>
      </w:pPr>
    </w:p>
    <w:p w:rsidR="005770CD" w:rsidRPr="00C17E35" w:rsidRDefault="00C50ED7" w:rsidP="005770CD">
      <w:pPr>
        <w:spacing w:line="216" w:lineRule="auto"/>
        <w:ind w:firstLine="284"/>
        <w:jc w:val="lowKashida"/>
        <w:rPr>
          <w:rFonts w:cs="B Zar"/>
          <w:spacing w:val="-4"/>
          <w:sz w:val="20"/>
          <w:szCs w:val="20"/>
          <w:rtl/>
        </w:rPr>
      </w:pPr>
      <w:r w:rsidRPr="00C50ED7">
        <w:rPr>
          <w:rFonts w:cs="Zar"/>
          <w:rtl/>
        </w:rPr>
        <w:pict>
          <v:shape id="Text Box 204" o:spid="_x0000_s1029" type="#_x0000_t202" style="position:absolute;left:0;text-align:left;margin-left:170.6pt;margin-top:14.65pt;width:56.8pt;height:45.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" strokecolor="white">
            <v:textbox>
              <w:txbxContent>
                <w:p w:rsidR="005770CD" w:rsidRPr="00A746B9" w:rsidRDefault="005770CD" w:rsidP="005770CD">
                  <w:pPr>
                    <w:ind w:left="-136"/>
                    <w:rPr>
                      <w:rFonts w:cs="B Lotus"/>
                      <w:sz w:val="22"/>
                      <w:szCs w:val="22"/>
                      <w:u w:val="single"/>
                      <w:rtl/>
                    </w:rPr>
                  </w:pPr>
                  <w:r w:rsidRPr="00A746B9">
                    <w:rPr>
                      <w:rFonts w:cs="B Lotus" w:hint="cs"/>
                      <w:sz w:val="22"/>
                      <w:szCs w:val="22"/>
                      <w:u w:val="single"/>
                    </w:rPr>
                    <w:sym w:font="Wingdings 2" w:char="F0A3"/>
                  </w:r>
                  <w:r w:rsidRPr="00A746B9">
                    <w:rPr>
                      <w:rFonts w:cs="B Lotus" w:hint="cs"/>
                      <w:sz w:val="22"/>
                      <w:szCs w:val="22"/>
                      <w:u w:val="single"/>
                      <w:rtl/>
                    </w:rPr>
                    <w:t xml:space="preserve"> مي‌باشد.</w:t>
                  </w:r>
                </w:p>
                <w:p w:rsidR="005770CD" w:rsidRPr="00A746B9" w:rsidRDefault="005770CD" w:rsidP="005770CD">
                  <w:pPr>
                    <w:ind w:left="-136"/>
                    <w:rPr>
                      <w:rFonts w:cs="B Lotus"/>
                      <w:sz w:val="22"/>
                      <w:szCs w:val="22"/>
                    </w:rPr>
                  </w:pPr>
                  <w:r w:rsidRPr="00A746B9">
                    <w:rPr>
                      <w:rFonts w:cs="B Lotus" w:hint="cs"/>
                      <w:sz w:val="22"/>
                      <w:szCs w:val="22"/>
                    </w:rPr>
                    <w:sym w:font="Wingdings 2" w:char="F0A3"/>
                  </w:r>
                  <w:r w:rsidRPr="00A746B9">
                    <w:rPr>
                      <w:rFonts w:cs="B Lotus" w:hint="cs"/>
                      <w:sz w:val="22"/>
                      <w:szCs w:val="22"/>
                      <w:rtl/>
                    </w:rPr>
                    <w:t xml:space="preserve"> نمي‌باشد.</w:t>
                  </w:r>
                </w:p>
              </w:txbxContent>
            </v:textbox>
          </v:shape>
        </w:pict>
      </w:r>
      <w:r w:rsidR="005770CD" w:rsidRPr="00C17E35">
        <w:rPr>
          <w:rFonts w:cs="B Zar" w:hint="cs"/>
          <w:spacing w:val="-4"/>
          <w:sz w:val="20"/>
          <w:szCs w:val="20"/>
        </w:rPr>
        <w:sym w:font="Wingdings 2" w:char="F0A3"/>
      </w:r>
      <w:r w:rsidR="005770CD" w:rsidRPr="00C17E35">
        <w:rPr>
          <w:rFonts w:cs="B Zar" w:hint="cs"/>
          <w:spacing w:val="-4"/>
          <w:sz w:val="20"/>
          <w:szCs w:val="20"/>
          <w:rtl/>
        </w:rPr>
        <w:t xml:space="preserve"> با انقضاء شش ماه</w:t>
      </w:r>
    </w:p>
    <w:p w:rsidR="005770CD" w:rsidRPr="00DC602D" w:rsidRDefault="005770CD" w:rsidP="005770CD">
      <w:pPr>
        <w:spacing w:line="216" w:lineRule="auto"/>
        <w:rPr>
          <w:rFonts w:cs="Zar"/>
          <w:sz w:val="14"/>
          <w:szCs w:val="14"/>
          <w:rtl/>
        </w:rPr>
      </w:pPr>
    </w:p>
    <w:p w:rsidR="005770CD" w:rsidRDefault="005770CD" w:rsidP="005770CD">
      <w:pPr>
        <w:tabs>
          <w:tab w:val="left" w:pos="0"/>
        </w:tabs>
        <w:spacing w:line="216" w:lineRule="auto"/>
        <w:ind w:left="4"/>
        <w:jc w:val="both"/>
        <w:rPr>
          <w:rFonts w:cs="B Lotus"/>
          <w:b/>
          <w:bCs/>
          <w:spacing w:val="-4"/>
          <w:sz w:val="28"/>
          <w:szCs w:val="28"/>
          <w:rtl/>
        </w:rPr>
      </w:pPr>
      <w:r w:rsidRPr="00A746B9">
        <w:rPr>
          <w:rFonts w:cs="B Lotus" w:hint="cs"/>
          <w:spacing w:val="-4"/>
          <w:sz w:val="22"/>
          <w:szCs w:val="22"/>
          <w:rtl/>
        </w:rPr>
        <w:t>مجدداً قابل پيشنهاد به مجلس</w:t>
      </w:r>
    </w:p>
    <w:p w:rsidR="005770CD" w:rsidRDefault="005770CD" w:rsidP="005770CD">
      <w:pPr>
        <w:tabs>
          <w:tab w:val="left" w:pos="0"/>
        </w:tabs>
        <w:spacing w:line="216" w:lineRule="auto"/>
        <w:jc w:val="both"/>
        <w:rPr>
          <w:rFonts w:cs="Zar"/>
          <w:b/>
          <w:bCs/>
          <w:rtl/>
        </w:rPr>
      </w:pPr>
    </w:p>
    <w:p w:rsidR="005770CD" w:rsidRPr="00011C8F" w:rsidRDefault="00C50ED7" w:rsidP="005770CD">
      <w:pPr>
        <w:tabs>
          <w:tab w:val="left" w:pos="0"/>
        </w:tabs>
        <w:spacing w:line="216" w:lineRule="auto"/>
        <w:ind w:left="4"/>
        <w:jc w:val="both"/>
        <w:rPr>
          <w:rFonts w:cs="Zar"/>
          <w:b/>
          <w:bCs/>
          <w:sz w:val="22"/>
          <w:szCs w:val="22"/>
        </w:rPr>
      </w:pPr>
      <w:r w:rsidRPr="00C50ED7">
        <w:rPr>
          <w:rFonts w:cs="B Lotus"/>
          <w:spacing w:val="-4"/>
          <w:sz w:val="22"/>
          <w:szCs w:val="22"/>
        </w:rPr>
        <w:pict>
          <v:shape id="Text Box 205" o:spid="_x0000_s1030" type="#_x0000_t202" style="position:absolute;left:0;text-align:left;margin-left:-56.75pt;margin-top:9.95pt;width:227.6pt;height:54.1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" strokecolor="white">
            <v:textbox>
              <w:txbxContent>
                <w:p w:rsidR="005770CD" w:rsidRPr="00011C8F" w:rsidRDefault="005770CD" w:rsidP="005770CD">
                  <w:pPr>
                    <w:ind w:left="-142"/>
                    <w:rPr>
                      <w:rFonts w:cs="B Zar"/>
                      <w:sz w:val="20"/>
                      <w:szCs w:val="20"/>
                      <w:u w:val="single"/>
                      <w:rtl/>
                    </w:rPr>
                  </w:pPr>
                  <w:r>
                    <w:rPr>
                      <w:rFonts w:cs="B Zar" w:hint="cs"/>
                      <w:sz w:val="20"/>
                      <w:szCs w:val="20"/>
                      <w:u w:val="single"/>
                    </w:rPr>
                    <w:sym w:font="Wingdings 2" w:char="F0A2"/>
                  </w:r>
                  <w:r w:rsidRPr="00011C8F">
                    <w:rPr>
                      <w:rFonts w:cs="B Zar" w:hint="cs"/>
                      <w:sz w:val="20"/>
                      <w:szCs w:val="20"/>
                      <w:u w:val="single"/>
                      <w:rtl/>
                    </w:rPr>
                    <w:t xml:space="preserve"> رعايت شده‌است.</w:t>
                  </w:r>
                </w:p>
                <w:p w:rsidR="005770CD" w:rsidRPr="00011C8F" w:rsidRDefault="005770CD" w:rsidP="005770CD">
                  <w:pPr>
                    <w:ind w:left="-142"/>
                    <w:rPr>
                      <w:rFonts w:cs="B Zar"/>
                      <w:sz w:val="20"/>
                      <w:szCs w:val="20"/>
                      <w:u w:val="single"/>
                      <w:rtl/>
                    </w:rPr>
                  </w:pPr>
                  <w:r w:rsidRPr="00011C8F">
                    <w:rPr>
                      <w:rFonts w:cs="B Zar" w:hint="cs"/>
                      <w:sz w:val="20"/>
                      <w:szCs w:val="20"/>
                      <w:u w:val="single"/>
                    </w:rPr>
                    <w:sym w:font="Wingdings 2" w:char="F0A3"/>
                  </w:r>
                  <w:r w:rsidRPr="00011C8F">
                    <w:rPr>
                      <w:rFonts w:cs="B Zar" w:hint="cs"/>
                      <w:sz w:val="20"/>
                      <w:szCs w:val="20"/>
                      <w:u w:val="single"/>
                      <w:rtl/>
                    </w:rPr>
                    <w:t xml:space="preserve"> رعايت شده‌است. (با </w:t>
                  </w:r>
                  <w:r>
                    <w:rPr>
                      <w:rFonts w:cs="B Zar" w:hint="cs"/>
                      <w:sz w:val="20"/>
                      <w:szCs w:val="20"/>
                      <w:u w:val="single"/>
                      <w:rtl/>
                    </w:rPr>
                    <w:t xml:space="preserve">اعمال </w:t>
                  </w:r>
                  <w:r w:rsidRPr="00011C8F">
                    <w:rPr>
                      <w:rFonts w:cs="B Zar" w:hint="cs"/>
                      <w:sz w:val="20"/>
                      <w:szCs w:val="20"/>
                      <w:u w:val="single"/>
                      <w:rtl/>
                    </w:rPr>
                    <w:t>نظر كارشناسي)</w:t>
                  </w:r>
                </w:p>
                <w:p w:rsidR="005770CD" w:rsidRPr="00011C8F" w:rsidRDefault="005770CD" w:rsidP="005770CD">
                  <w:pPr>
                    <w:ind w:left="-142"/>
                    <w:rPr>
                      <w:rFonts w:cs="B Zar"/>
                      <w:sz w:val="20"/>
                      <w:szCs w:val="20"/>
                    </w:rPr>
                  </w:pPr>
                  <w:r w:rsidRPr="00011C8F">
                    <w:rPr>
                      <w:rFonts w:cs="B Zar" w:hint="cs"/>
                      <w:sz w:val="20"/>
                      <w:szCs w:val="20"/>
                    </w:rPr>
                    <w:sym w:font="Wingdings 2" w:char="F0A3"/>
                  </w:r>
                  <w:r w:rsidRPr="00011C8F">
                    <w:rPr>
                      <w:rFonts w:cs="B Zar" w:hint="cs"/>
                      <w:sz w:val="20"/>
                      <w:szCs w:val="20"/>
                      <w:rtl/>
                    </w:rPr>
                    <w:t xml:space="preserve"> رعايت نشده‌است، دلايل مغايرت به ضميمه تقديم مي‌شود.</w:t>
                  </w:r>
                </w:p>
              </w:txbxContent>
            </v:textbox>
          </v:shape>
        </w:pict>
      </w:r>
      <w:r w:rsidR="005770CD" w:rsidRPr="00011C8F">
        <w:rPr>
          <w:rFonts w:cs="Zar" w:hint="cs"/>
          <w:b/>
          <w:bCs/>
          <w:sz w:val="22"/>
          <w:szCs w:val="22"/>
          <w:rtl/>
        </w:rPr>
        <w:t xml:space="preserve">2- در اجراي بند (2) ماده (4) قانون تدوين و تنقيح قوانين و مقررات كشور: </w:t>
      </w:r>
    </w:p>
    <w:p w:rsidR="005770CD" w:rsidRPr="00DC602D" w:rsidRDefault="005770CD" w:rsidP="005770CD">
      <w:pPr>
        <w:spacing w:line="216" w:lineRule="auto"/>
        <w:rPr>
          <w:rFonts w:cs="Zar"/>
          <w:sz w:val="14"/>
          <w:szCs w:val="14"/>
          <w:rtl/>
        </w:rPr>
      </w:pPr>
    </w:p>
    <w:p w:rsidR="005770CD" w:rsidRPr="00011C8F" w:rsidRDefault="005770CD" w:rsidP="005770CD">
      <w:pPr>
        <w:tabs>
          <w:tab w:val="left" w:pos="0"/>
        </w:tabs>
        <w:spacing w:line="216" w:lineRule="auto"/>
        <w:ind w:left="4"/>
        <w:jc w:val="both"/>
        <w:rPr>
          <w:rFonts w:cs="B Lotus"/>
          <w:spacing w:val="-4"/>
          <w:sz w:val="22"/>
          <w:szCs w:val="22"/>
          <w:rtl/>
        </w:rPr>
      </w:pPr>
      <w:r w:rsidRPr="00011C8F">
        <w:rPr>
          <w:rFonts w:cs="B Lotus" w:hint="cs"/>
          <w:spacing w:val="-4"/>
          <w:sz w:val="22"/>
          <w:szCs w:val="22"/>
          <w:rtl/>
        </w:rPr>
        <w:t>در طرح تقديمي آيين‌نگارش قانوني و ويرايش ادبي</w:t>
      </w:r>
    </w:p>
    <w:p w:rsidR="005770CD" w:rsidRDefault="005770CD" w:rsidP="005770CD">
      <w:pPr>
        <w:spacing w:line="216" w:lineRule="auto"/>
        <w:rPr>
          <w:rFonts w:cs="Zar"/>
          <w:rtl/>
        </w:rPr>
      </w:pPr>
    </w:p>
    <w:p w:rsidR="005770CD" w:rsidRPr="00E06B2E" w:rsidRDefault="005770CD" w:rsidP="005770CD">
      <w:pPr>
        <w:tabs>
          <w:tab w:val="left" w:pos="0"/>
        </w:tabs>
        <w:spacing w:line="216" w:lineRule="auto"/>
        <w:ind w:left="4"/>
        <w:jc w:val="both"/>
        <w:rPr>
          <w:rFonts w:cs="Zar"/>
          <w:b/>
          <w:bCs/>
          <w:sz w:val="22"/>
          <w:szCs w:val="22"/>
        </w:rPr>
      </w:pPr>
      <w:r w:rsidRPr="00E06B2E">
        <w:rPr>
          <w:rFonts w:cs="Zar" w:hint="cs"/>
          <w:b/>
          <w:bCs/>
          <w:sz w:val="22"/>
          <w:szCs w:val="22"/>
          <w:rtl/>
        </w:rPr>
        <w:t>3- از نظر آيين‌نامه داخلي مجلس (شكلي)</w:t>
      </w:r>
      <w:r>
        <w:rPr>
          <w:rFonts w:cs="Zar" w:hint="cs"/>
          <w:b/>
          <w:bCs/>
          <w:sz w:val="22"/>
          <w:szCs w:val="22"/>
          <w:rtl/>
        </w:rPr>
        <w:t>:</w:t>
      </w:r>
    </w:p>
    <w:p w:rsidR="005770CD" w:rsidRPr="00E06B2E" w:rsidRDefault="00C50ED7" w:rsidP="005770CD">
      <w:pPr>
        <w:tabs>
          <w:tab w:val="left" w:pos="0"/>
        </w:tabs>
        <w:spacing w:line="216" w:lineRule="auto"/>
        <w:jc w:val="both"/>
        <w:rPr>
          <w:rFonts w:cs="B Lotus"/>
          <w:spacing w:val="-4"/>
          <w:sz w:val="20"/>
          <w:szCs w:val="20"/>
          <w:rtl/>
        </w:rPr>
      </w:pPr>
      <w:r>
        <w:rPr>
          <w:rFonts w:cs="B Lotus"/>
          <w:spacing w:val="-4"/>
          <w:sz w:val="20"/>
          <w:szCs w:val="20"/>
          <w:rtl/>
        </w:rPr>
        <w:pict>
          <v:shape id="Text Box 209" o:spid="_x0000_s1031" type="#_x0000_t202" style="position:absolute;left:0;text-align:left;margin-left:170.6pt;margin-top:9.45pt;width:46.35pt;height:33.4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" strokecolor="white">
            <v:textbox>
              <w:txbxContent>
                <w:p w:rsidR="005770CD" w:rsidRPr="006D657F" w:rsidRDefault="005770CD" w:rsidP="005770CD">
                  <w:pPr>
                    <w:tabs>
                      <w:tab w:val="left" w:pos="0"/>
                    </w:tabs>
                    <w:ind w:left="-91"/>
                    <w:jc w:val="both"/>
                    <w:rPr>
                      <w:rFonts w:cs="Zar"/>
                      <w:b/>
                      <w:bCs/>
                      <w:sz w:val="16"/>
                      <w:szCs w:val="16"/>
                      <w:u w:val="single"/>
                      <w:rtl/>
                    </w:rPr>
                  </w:pPr>
                  <w:r>
                    <w:rPr>
                      <w:rFonts w:cs="Zar" w:hint="cs"/>
                      <w:b/>
                      <w:bCs/>
                      <w:sz w:val="16"/>
                      <w:szCs w:val="16"/>
                      <w:u w:val="single"/>
                    </w:rPr>
                    <w:sym w:font="Wingdings 2" w:char="F0A2"/>
                  </w:r>
                  <w:r w:rsidRPr="006D657F">
                    <w:rPr>
                      <w:rFonts w:cs="Zar" w:hint="cs"/>
                      <w:b/>
                      <w:bCs/>
                      <w:sz w:val="16"/>
                      <w:szCs w:val="16"/>
                      <w:u w:val="single"/>
                      <w:rtl/>
                    </w:rPr>
                    <w:t>دارد</w:t>
                  </w:r>
                </w:p>
                <w:p w:rsidR="005770CD" w:rsidRPr="006D657F" w:rsidRDefault="005770CD" w:rsidP="005770CD">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v:shape>
        </w:pict>
      </w:r>
      <w:r w:rsidR="005770CD" w:rsidRPr="00E06B2E">
        <w:rPr>
          <w:rFonts w:cs="B Lotus" w:hint="cs"/>
          <w:b/>
          <w:bCs/>
          <w:spacing w:val="-4"/>
          <w:sz w:val="22"/>
          <w:szCs w:val="22"/>
          <w:rtl/>
        </w:rPr>
        <w:t>الف- ماده 131-</w:t>
      </w:r>
    </w:p>
    <w:p w:rsidR="005770CD" w:rsidRPr="00E06B2E" w:rsidRDefault="005770CD" w:rsidP="005770CD">
      <w:pPr>
        <w:tabs>
          <w:tab w:val="left" w:pos="0"/>
        </w:tabs>
        <w:spacing w:line="216" w:lineRule="auto"/>
        <w:ind w:left="240"/>
        <w:jc w:val="both"/>
        <w:rPr>
          <w:rFonts w:cs="Zar"/>
          <w:spacing w:val="-4"/>
          <w:sz w:val="22"/>
          <w:szCs w:val="22"/>
          <w:rtl/>
        </w:rPr>
      </w:pPr>
      <w:r w:rsidRPr="00E06B2E">
        <w:rPr>
          <w:rFonts w:cs="B Lotus" w:hint="cs"/>
          <w:spacing w:val="-4"/>
          <w:sz w:val="22"/>
          <w:szCs w:val="22"/>
          <w:rtl/>
        </w:rPr>
        <w:t>اول</w:t>
      </w:r>
      <w:r w:rsidRPr="00E06B2E">
        <w:rPr>
          <w:rFonts w:cs="B Lotus" w:hint="cs"/>
          <w:b/>
          <w:bCs/>
          <w:spacing w:val="-4"/>
          <w:sz w:val="22"/>
          <w:szCs w:val="22"/>
          <w:rtl/>
        </w:rPr>
        <w:t>-</w:t>
      </w:r>
      <w:r w:rsidRPr="00E06B2E">
        <w:rPr>
          <w:rFonts w:cs="B Lotus" w:hint="cs"/>
          <w:spacing w:val="-4"/>
          <w:sz w:val="22"/>
          <w:szCs w:val="22"/>
          <w:rtl/>
        </w:rPr>
        <w:t xml:space="preserve"> حداقل امضاء لازم (15 نفر)</w:t>
      </w:r>
    </w:p>
    <w:p w:rsidR="005770CD" w:rsidRPr="00D228AF" w:rsidRDefault="00C50ED7" w:rsidP="005770CD">
      <w:pPr>
        <w:tabs>
          <w:tab w:val="left" w:pos="0"/>
        </w:tabs>
        <w:spacing w:line="216" w:lineRule="auto"/>
        <w:ind w:left="240"/>
        <w:jc w:val="both"/>
        <w:rPr>
          <w:rFonts w:cs="B Lotus"/>
          <w:spacing w:val="-4"/>
          <w:sz w:val="6"/>
          <w:szCs w:val="6"/>
          <w:rtl/>
        </w:rPr>
      </w:pPr>
      <w:r w:rsidRPr="00C50ED7">
        <w:rPr>
          <w:rFonts w:cs="B Lotus"/>
          <w:spacing w:val="-4"/>
          <w:sz w:val="20"/>
          <w:szCs w:val="20"/>
          <w:rtl/>
        </w:rPr>
        <w:pict>
          <v:shape id="Text Box 210" o:spid="_x0000_s1032" type="#_x0000_t202" style="position:absolute;left:0;text-align:left;margin-left:169.9pt;margin-top:1.3pt;width:46.35pt;height:33.4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" strokecolor="white">
            <v:textbox>
              <w:txbxContent>
                <w:p w:rsidR="005770CD" w:rsidRPr="006D657F" w:rsidRDefault="005770CD" w:rsidP="005770CD">
                  <w:pPr>
                    <w:tabs>
                      <w:tab w:val="left" w:pos="0"/>
                    </w:tabs>
                    <w:ind w:left="-91"/>
                    <w:jc w:val="both"/>
                    <w:rPr>
                      <w:rFonts w:cs="Zar"/>
                      <w:b/>
                      <w:bCs/>
                      <w:sz w:val="16"/>
                      <w:szCs w:val="16"/>
                      <w:u w:val="single"/>
                      <w:rtl/>
                    </w:rPr>
                  </w:pPr>
                  <w:r>
                    <w:rPr>
                      <w:rFonts w:cs="Zar" w:hint="cs"/>
                      <w:b/>
                      <w:bCs/>
                      <w:sz w:val="16"/>
                      <w:szCs w:val="16"/>
                      <w:u w:val="single"/>
                    </w:rPr>
                    <w:sym w:font="Wingdings 2" w:char="F0A2"/>
                  </w:r>
                  <w:r w:rsidRPr="006D657F">
                    <w:rPr>
                      <w:rFonts w:cs="Zar" w:hint="cs"/>
                      <w:b/>
                      <w:bCs/>
                      <w:sz w:val="16"/>
                      <w:szCs w:val="16"/>
                      <w:u w:val="single"/>
                      <w:rtl/>
                    </w:rPr>
                    <w:t>دارد</w:t>
                  </w:r>
                </w:p>
                <w:p w:rsidR="005770CD" w:rsidRPr="006D657F" w:rsidRDefault="005770CD" w:rsidP="005770CD">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v:shape>
        </w:pict>
      </w:r>
    </w:p>
    <w:p w:rsidR="005770CD" w:rsidRDefault="00C50ED7" w:rsidP="005770CD">
      <w:pPr>
        <w:tabs>
          <w:tab w:val="left" w:pos="0"/>
        </w:tabs>
        <w:spacing w:line="216" w:lineRule="auto"/>
        <w:ind w:left="240"/>
        <w:jc w:val="both"/>
        <w:rPr>
          <w:rFonts w:cs="Zar"/>
          <w:u w:val="single"/>
          <w:rtl/>
        </w:rPr>
      </w:pPr>
      <w:r w:rsidRPr="00C50ED7">
        <w:rPr>
          <w:rFonts w:cs="B Lotus"/>
          <w:spacing w:val="-4"/>
          <w:sz w:val="20"/>
          <w:szCs w:val="20"/>
          <w:rtl/>
        </w:rPr>
        <w:pict>
          <v:shape id="Text Box 211" o:spid="_x0000_s1033" type="#_x0000_t202" style="position:absolute;left:0;text-align:left;margin-left:144.3pt;margin-top:15.95pt;width:35.4pt;height:33.4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" strokecolor="white">
            <v:textbox>
              <w:txbxContent>
                <w:p w:rsidR="005770CD" w:rsidRPr="006D657F" w:rsidRDefault="005770CD" w:rsidP="005770CD">
                  <w:pPr>
                    <w:tabs>
                      <w:tab w:val="left" w:pos="0"/>
                    </w:tabs>
                    <w:ind w:left="-91"/>
                    <w:jc w:val="both"/>
                    <w:rPr>
                      <w:rFonts w:cs="Zar"/>
                      <w:b/>
                      <w:bCs/>
                      <w:sz w:val="16"/>
                      <w:szCs w:val="16"/>
                      <w:u w:val="single"/>
                      <w:rtl/>
                    </w:rPr>
                  </w:pPr>
                  <w:r>
                    <w:rPr>
                      <w:rFonts w:cs="Zar" w:hint="cs"/>
                      <w:b/>
                      <w:bCs/>
                      <w:sz w:val="16"/>
                      <w:szCs w:val="16"/>
                      <w:u w:val="single"/>
                    </w:rPr>
                    <w:sym w:font="Wingdings 2" w:char="F0A2"/>
                  </w:r>
                  <w:r w:rsidRPr="006D657F">
                    <w:rPr>
                      <w:rFonts w:cs="Zar" w:hint="cs"/>
                      <w:b/>
                      <w:bCs/>
                      <w:sz w:val="16"/>
                      <w:szCs w:val="16"/>
                      <w:u w:val="single"/>
                      <w:rtl/>
                    </w:rPr>
                    <w:t>دارد</w:t>
                  </w:r>
                </w:p>
                <w:p w:rsidR="005770CD" w:rsidRPr="006D657F" w:rsidRDefault="005770CD" w:rsidP="005770CD">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v:shape>
        </w:pict>
      </w:r>
      <w:r w:rsidR="005770CD">
        <w:rPr>
          <w:rFonts w:cs="B Lotus" w:hint="cs"/>
          <w:spacing w:val="-4"/>
          <w:rtl/>
        </w:rPr>
        <w:t>دوم</w:t>
      </w:r>
      <w:r w:rsidR="005770CD" w:rsidRPr="00E421F1">
        <w:rPr>
          <w:rFonts w:cs="B Lotus" w:hint="cs"/>
          <w:b/>
          <w:bCs/>
          <w:spacing w:val="-4"/>
          <w:rtl/>
        </w:rPr>
        <w:t>-</w:t>
      </w:r>
      <w:r w:rsidR="005770CD" w:rsidRPr="00827081">
        <w:rPr>
          <w:rFonts w:cs="B Lotus" w:hint="cs"/>
          <w:spacing w:val="-4"/>
          <w:rtl/>
        </w:rPr>
        <w:t xml:space="preserve"> موضوع و عنوان مشخص</w:t>
      </w:r>
    </w:p>
    <w:p w:rsidR="005770CD" w:rsidRPr="00D228AF" w:rsidRDefault="005770CD" w:rsidP="005770CD">
      <w:pPr>
        <w:tabs>
          <w:tab w:val="left" w:pos="0"/>
        </w:tabs>
        <w:spacing w:line="216" w:lineRule="auto"/>
        <w:ind w:left="240"/>
        <w:jc w:val="both"/>
        <w:rPr>
          <w:rFonts w:cs="B Lotus"/>
          <w:spacing w:val="-4"/>
          <w:sz w:val="6"/>
          <w:szCs w:val="6"/>
          <w:rtl/>
        </w:rPr>
      </w:pPr>
    </w:p>
    <w:p w:rsidR="005770CD" w:rsidRPr="00827081" w:rsidRDefault="005770CD" w:rsidP="005770CD">
      <w:pPr>
        <w:tabs>
          <w:tab w:val="left" w:pos="0"/>
        </w:tabs>
        <w:spacing w:line="216" w:lineRule="auto"/>
        <w:ind w:left="240"/>
        <w:jc w:val="both"/>
        <w:rPr>
          <w:rFonts w:cs="Zar"/>
        </w:rPr>
      </w:pPr>
      <w:r>
        <w:rPr>
          <w:rFonts w:cs="B Lotus" w:hint="cs"/>
          <w:spacing w:val="-4"/>
          <w:rtl/>
        </w:rPr>
        <w:t>سوم</w:t>
      </w:r>
      <w:r w:rsidRPr="00E421F1">
        <w:rPr>
          <w:rFonts w:cs="B Lotus" w:hint="cs"/>
          <w:b/>
          <w:bCs/>
          <w:spacing w:val="-4"/>
          <w:rtl/>
        </w:rPr>
        <w:t>-</w:t>
      </w:r>
      <w:r w:rsidRPr="00827081">
        <w:rPr>
          <w:rFonts w:cs="B Lotus" w:hint="cs"/>
          <w:spacing w:val="-4"/>
          <w:rtl/>
        </w:rPr>
        <w:t>دلايل لزوم تهيه و پيشنهاد در مقدمه</w:t>
      </w:r>
    </w:p>
    <w:p w:rsidR="005770CD" w:rsidRPr="00D228AF" w:rsidRDefault="00C50ED7" w:rsidP="005770CD">
      <w:pPr>
        <w:tabs>
          <w:tab w:val="left" w:pos="0"/>
        </w:tabs>
        <w:spacing w:line="216" w:lineRule="auto"/>
        <w:ind w:left="240"/>
        <w:jc w:val="both"/>
        <w:rPr>
          <w:rFonts w:cs="B Lotus"/>
          <w:spacing w:val="-4"/>
          <w:sz w:val="8"/>
          <w:szCs w:val="8"/>
          <w:rtl/>
        </w:rPr>
      </w:pPr>
      <w:r w:rsidRPr="00C50ED7">
        <w:rPr>
          <w:rFonts w:cs="B Lotus"/>
          <w:spacing w:val="-4"/>
          <w:sz w:val="20"/>
          <w:szCs w:val="20"/>
          <w:rtl/>
        </w:rPr>
        <w:pict>
          <v:shape id="Text Box 212" o:spid="_x0000_s1034" type="#_x0000_t202" style="position:absolute;left:0;text-align:left;margin-left:113.25pt;margin-top:.3pt;width:46.35pt;height:33.4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" strokecolor="white">
            <v:textbox>
              <w:txbxContent>
                <w:p w:rsidR="005770CD" w:rsidRPr="006D657F" w:rsidRDefault="005770CD" w:rsidP="005770CD">
                  <w:pPr>
                    <w:tabs>
                      <w:tab w:val="left" w:pos="0"/>
                    </w:tabs>
                    <w:ind w:left="-91"/>
                    <w:jc w:val="both"/>
                    <w:rPr>
                      <w:rFonts w:cs="Zar"/>
                      <w:b/>
                      <w:bCs/>
                      <w:sz w:val="16"/>
                      <w:szCs w:val="16"/>
                      <w:u w:val="single"/>
                      <w:rtl/>
                    </w:rPr>
                  </w:pPr>
                  <w:r>
                    <w:rPr>
                      <w:rFonts w:cs="Zar" w:hint="cs"/>
                      <w:b/>
                      <w:bCs/>
                      <w:sz w:val="16"/>
                      <w:szCs w:val="16"/>
                      <w:u w:val="single"/>
                    </w:rPr>
                    <w:sym w:font="Wingdings 2" w:char="F0A2"/>
                  </w:r>
                  <w:r w:rsidRPr="006D657F">
                    <w:rPr>
                      <w:rFonts w:cs="Zar" w:hint="cs"/>
                      <w:b/>
                      <w:bCs/>
                      <w:sz w:val="16"/>
                      <w:szCs w:val="16"/>
                      <w:u w:val="single"/>
                      <w:rtl/>
                    </w:rPr>
                    <w:t>دارد</w:t>
                  </w:r>
                </w:p>
                <w:p w:rsidR="005770CD" w:rsidRPr="006D657F" w:rsidRDefault="005770CD" w:rsidP="005770CD">
                  <w:pPr>
                    <w:tabs>
                      <w:tab w:val="left" w:pos="0"/>
                    </w:tabs>
                    <w:ind w:left="-91"/>
                    <w:jc w:val="both"/>
                    <w:rPr>
                      <w:rFonts w:cs="Zar"/>
                      <w:b/>
                      <w:bCs/>
                      <w:sz w:val="16"/>
                      <w:szCs w:val="16"/>
                    </w:rPr>
                  </w:pPr>
                  <w:r w:rsidRPr="006D657F">
                    <w:rPr>
                      <w:rFonts w:cs="Zar" w:hint="cs"/>
                      <w:b/>
                      <w:bCs/>
                      <w:sz w:val="16"/>
                      <w:szCs w:val="16"/>
                    </w:rPr>
                    <w:sym w:font="Wingdings 2" w:char="F0A3"/>
                  </w:r>
                  <w:r w:rsidRPr="006D657F">
                    <w:rPr>
                      <w:rFonts w:cs="Zar" w:hint="cs"/>
                      <w:b/>
                      <w:bCs/>
                      <w:sz w:val="16"/>
                      <w:szCs w:val="16"/>
                      <w:rtl/>
                    </w:rPr>
                    <w:t xml:space="preserve"> ندارد</w:t>
                  </w:r>
                </w:p>
              </w:txbxContent>
            </v:textbox>
          </v:shape>
        </w:pict>
      </w:r>
    </w:p>
    <w:p w:rsidR="005770CD" w:rsidRPr="00D228AF" w:rsidRDefault="00C50ED7" w:rsidP="005770CD">
      <w:pPr>
        <w:tabs>
          <w:tab w:val="left" w:pos="0"/>
        </w:tabs>
        <w:spacing w:line="216" w:lineRule="auto"/>
        <w:ind w:left="240"/>
        <w:jc w:val="both"/>
        <w:rPr>
          <w:rFonts w:cs="B Lotus"/>
          <w:spacing w:val="-4"/>
          <w:rtl/>
        </w:rPr>
      </w:pPr>
      <w:r w:rsidRPr="00C50ED7">
        <w:rPr>
          <w:rFonts w:cs="B Lotus"/>
          <w:b/>
          <w:bCs/>
          <w:spacing w:val="-4"/>
          <w:sz w:val="26"/>
          <w:szCs w:val="26"/>
          <w:rtl/>
        </w:rPr>
        <w:pict>
          <v:shape id="Text Box 207" o:spid="_x0000_s1035" type="#_x0000_t202" style="position:absolute;left:0;text-align:left;margin-left:-33pt;margin-top:17pt;width:45.15pt;height:37.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" strokecolor="white">
            <v:textbox>
              <w:txbxContent>
                <w:p w:rsidR="005770CD" w:rsidRPr="00C739EB" w:rsidRDefault="005770CD" w:rsidP="005770CD">
                  <w:pPr>
                    <w:ind w:left="-122"/>
                    <w:rPr>
                      <w:sz w:val="18"/>
                      <w:szCs w:val="18"/>
                      <w:u w:val="single"/>
                      <w:rtl/>
                    </w:rPr>
                  </w:pPr>
                  <w:r>
                    <w:rPr>
                      <w:rFonts w:hint="cs"/>
                      <w:sz w:val="18"/>
                      <w:szCs w:val="18"/>
                      <w:u w:val="single"/>
                    </w:rPr>
                    <w:sym w:font="Wingdings 2" w:char="F0A2"/>
                  </w:r>
                  <w:r w:rsidRPr="00C739EB">
                    <w:rPr>
                      <w:rFonts w:hint="cs"/>
                      <w:sz w:val="18"/>
                      <w:szCs w:val="18"/>
                      <w:u w:val="single"/>
                      <w:rtl/>
                    </w:rPr>
                    <w:t xml:space="preserve"> نمي‌باشد.</w:t>
                  </w:r>
                </w:p>
                <w:p w:rsidR="005770CD" w:rsidRPr="00C739EB" w:rsidRDefault="005770CD" w:rsidP="005770CD">
                  <w:pPr>
                    <w:ind w:left="-122"/>
                    <w:rPr>
                      <w:sz w:val="18"/>
                      <w:szCs w:val="18"/>
                    </w:rPr>
                  </w:pPr>
                  <w:r w:rsidRPr="00C739EB">
                    <w:rPr>
                      <w:rFonts w:hint="cs"/>
                      <w:sz w:val="18"/>
                      <w:szCs w:val="18"/>
                    </w:rPr>
                    <w:sym w:font="Wingdings 2" w:char="F0A3"/>
                  </w:r>
                  <w:r w:rsidRPr="00C739EB">
                    <w:rPr>
                      <w:rFonts w:hint="cs"/>
                      <w:sz w:val="18"/>
                      <w:szCs w:val="18"/>
                      <w:rtl/>
                    </w:rPr>
                    <w:t xml:space="preserve"> مي‌باشد.</w:t>
                  </w:r>
                </w:p>
              </w:txbxContent>
            </v:textbox>
          </v:shape>
        </w:pict>
      </w:r>
      <w:r w:rsidR="005770CD">
        <w:rPr>
          <w:rFonts w:cs="B Lotus" w:hint="cs"/>
          <w:spacing w:val="-4"/>
          <w:rtl/>
        </w:rPr>
        <w:t>چهارم</w:t>
      </w:r>
      <w:r w:rsidR="005770CD" w:rsidRPr="00D228AF">
        <w:rPr>
          <w:rFonts w:cs="B Lotus" w:hint="cs"/>
          <w:spacing w:val="-4"/>
          <w:rtl/>
        </w:rPr>
        <w:t>-</w:t>
      </w:r>
      <w:r w:rsidR="005770CD" w:rsidRPr="00827081">
        <w:rPr>
          <w:rFonts w:cs="B Lotus" w:hint="cs"/>
          <w:spacing w:val="-4"/>
          <w:rtl/>
        </w:rPr>
        <w:t>موادي متناسب با اصل موضوع و عنوان</w:t>
      </w:r>
    </w:p>
    <w:p w:rsidR="005770CD" w:rsidRDefault="00C50ED7" w:rsidP="005770CD">
      <w:pPr>
        <w:tabs>
          <w:tab w:val="left" w:pos="0"/>
        </w:tabs>
        <w:spacing w:line="72" w:lineRule="auto"/>
        <w:ind w:left="238"/>
        <w:jc w:val="both"/>
        <w:rPr>
          <w:rFonts w:cs="B Lotus"/>
          <w:b/>
          <w:bCs/>
          <w:spacing w:val="-4"/>
          <w:sz w:val="22"/>
          <w:szCs w:val="22"/>
          <w:rtl/>
        </w:rPr>
      </w:pPr>
      <w:r w:rsidRPr="00C50ED7">
        <w:rPr>
          <w:rFonts w:cs="B Lotus"/>
          <w:b/>
          <w:bCs/>
          <w:spacing w:val="-4"/>
          <w:sz w:val="26"/>
          <w:szCs w:val="26"/>
          <w:rtl/>
        </w:rPr>
        <w:pict>
          <v:shape id="Text Box 206" o:spid="_x0000_s1036" type="#_x0000_t202" style="position:absolute;left:0;text-align:left;margin-left:164.5pt;margin-top:-.2pt;width:60.5pt;height:38.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f0KQIAAFoEAAAOAAAAZHJzL2Uyb0RvYy54bWysVM1u2zAMvg/YOwi6L3ayJE2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" strokecolor="white">
            <v:textbox>
              <w:txbxContent>
                <w:p w:rsidR="005770CD" w:rsidRDefault="005770CD" w:rsidP="005770CD">
                  <w:pPr>
                    <w:ind w:left="-132" w:right="-284"/>
                    <w:rPr>
                      <w:rFonts w:cs="B Lotus"/>
                      <w:spacing w:val="-4"/>
                      <w:sz w:val="18"/>
                      <w:szCs w:val="18"/>
                      <w:rtl/>
                    </w:rPr>
                  </w:pPr>
                  <w:r w:rsidRPr="004B02BE">
                    <w:rPr>
                      <w:rFonts w:hint="cs"/>
                      <w:sz w:val="18"/>
                      <w:szCs w:val="18"/>
                      <w:u w:val="single"/>
                    </w:rPr>
                    <w:sym w:font="Wingdings 2" w:char="F0A3"/>
                  </w:r>
                  <w:r w:rsidRPr="004B02BE">
                    <w:rPr>
                      <w:rFonts w:hint="cs"/>
                      <w:sz w:val="18"/>
                      <w:szCs w:val="18"/>
                      <w:u w:val="single"/>
                      <w:rtl/>
                    </w:rPr>
                    <w:t xml:space="preserve"> يك‌موضوع       </w:t>
                  </w:r>
                  <w:r w:rsidRPr="004B02BE">
                    <w:rPr>
                      <w:rFonts w:hint="cs"/>
                      <w:color w:val="FFFFFF"/>
                      <w:sz w:val="18"/>
                      <w:szCs w:val="18"/>
                      <w:u w:val="single"/>
                      <w:rtl/>
                    </w:rPr>
                    <w:t xml:space="preserve"> ا</w:t>
                  </w:r>
                </w:p>
                <w:p w:rsidR="005770CD" w:rsidRDefault="005770CD" w:rsidP="005770CD">
                  <w:pPr>
                    <w:ind w:left="-132" w:right="-284"/>
                  </w:pPr>
                  <w:r>
                    <w:rPr>
                      <w:rFonts w:hint="cs"/>
                      <w:sz w:val="18"/>
                      <w:szCs w:val="18"/>
                    </w:rPr>
                    <w:sym w:font="Wingdings 2" w:char="F0A2"/>
                  </w:r>
                  <w:r w:rsidRPr="004B02BE">
                    <w:rPr>
                      <w:rFonts w:hint="cs"/>
                      <w:sz w:val="18"/>
                      <w:szCs w:val="18"/>
                      <w:rtl/>
                    </w:rPr>
                    <w:t xml:space="preserve"> بيش‌از‌يك‌موضوع</w:t>
                  </w:r>
                  <w:r w:rsidRPr="004B02BE">
                    <w:rPr>
                      <w:rFonts w:hint="cs"/>
                      <w:sz w:val="18"/>
                      <w:szCs w:val="18"/>
                      <w:rtl/>
                    </w:rPr>
                    <w:tab/>
                  </w:r>
                  <w:r>
                    <w:rPr>
                      <w:rFonts w:hint="cs"/>
                      <w:rtl/>
                    </w:rPr>
                    <w:tab/>
                  </w:r>
                  <w:r>
                    <w:rPr>
                      <w:rFonts w:hint="cs"/>
                      <w:rtl/>
                    </w:rPr>
                    <w:tab/>
                  </w:r>
                  <w:r>
                    <w:rPr>
                      <w:rFonts w:hint="cs"/>
                      <w:rtl/>
                    </w:rPr>
                    <w:tab/>
                  </w:r>
                </w:p>
              </w:txbxContent>
            </v:textbox>
          </v:shape>
        </w:pict>
      </w:r>
      <w:r w:rsidRPr="00C50ED7">
        <w:rPr>
          <w:rFonts w:cs="B Lotus"/>
          <w:b/>
          <w:bCs/>
          <w:spacing w:val="-4"/>
          <w:sz w:val="26"/>
          <w:szCs w:val="26"/>
          <w:rtl/>
        </w:rPr>
        <w:pict>
          <v:shape id="Text Box 208" o:spid="_x0000_s1037" type="#_x0000_t202" style="position:absolute;left:0;text-align:left;margin-left:46.8pt;margin-top:-.2pt;width:44.8pt;height:35.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e6JwIAAFo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" strokecolor="white">
            <v:textbox>
              <w:txbxContent>
                <w:p w:rsidR="005770CD" w:rsidRPr="004B02BE" w:rsidRDefault="005770CD" w:rsidP="005770CD">
                  <w:pPr>
                    <w:ind w:left="-122" w:right="-142"/>
                    <w:rPr>
                      <w:sz w:val="18"/>
                      <w:szCs w:val="18"/>
                      <w:u w:val="single"/>
                      <w:rtl/>
                    </w:rPr>
                  </w:pPr>
                  <w:r w:rsidRPr="004B02BE">
                    <w:rPr>
                      <w:rFonts w:hint="cs"/>
                      <w:sz w:val="18"/>
                      <w:szCs w:val="18"/>
                      <w:u w:val="single"/>
                    </w:rPr>
                    <w:sym w:font="Wingdings 2" w:char="F0A3"/>
                  </w:r>
                  <w:r>
                    <w:rPr>
                      <w:rFonts w:hint="cs"/>
                      <w:sz w:val="18"/>
                      <w:szCs w:val="18"/>
                      <w:u w:val="single"/>
                      <w:rtl/>
                    </w:rPr>
                    <w:t xml:space="preserve"> ماده‌</w:t>
                  </w:r>
                  <w:r w:rsidRPr="004B02BE">
                    <w:rPr>
                      <w:rFonts w:hint="cs"/>
                      <w:sz w:val="18"/>
                      <w:szCs w:val="18"/>
                      <w:u w:val="single"/>
                      <w:rtl/>
                    </w:rPr>
                    <w:t>واحده</w:t>
                  </w:r>
                </w:p>
                <w:p w:rsidR="005770CD" w:rsidRPr="004B02BE" w:rsidRDefault="005770CD" w:rsidP="005770CD">
                  <w:pPr>
                    <w:ind w:left="-122" w:right="-142"/>
                    <w:rPr>
                      <w:sz w:val="18"/>
                      <w:szCs w:val="18"/>
                    </w:rPr>
                  </w:pPr>
                  <w:r>
                    <w:rPr>
                      <w:rFonts w:hint="cs"/>
                      <w:sz w:val="18"/>
                      <w:szCs w:val="18"/>
                    </w:rPr>
                    <w:sym w:font="Wingdings 2" w:char="F0A2"/>
                  </w:r>
                  <w:r w:rsidRPr="004B02BE">
                    <w:rPr>
                      <w:rFonts w:hint="cs"/>
                      <w:sz w:val="18"/>
                      <w:szCs w:val="18"/>
                      <w:rtl/>
                    </w:rPr>
                    <w:t xml:space="preserve"> مواد متعدد</w:t>
                  </w:r>
                </w:p>
              </w:txbxContent>
            </v:textbox>
          </v:shape>
        </w:pict>
      </w:r>
    </w:p>
    <w:p w:rsidR="005770CD" w:rsidRPr="00C739EB" w:rsidRDefault="005770CD" w:rsidP="005770CD">
      <w:pPr>
        <w:tabs>
          <w:tab w:val="left" w:pos="0"/>
        </w:tabs>
        <w:spacing w:line="228" w:lineRule="auto"/>
        <w:jc w:val="both"/>
        <w:rPr>
          <w:rFonts w:cs="B Lotus"/>
          <w:spacing w:val="-4"/>
          <w:sz w:val="18"/>
          <w:szCs w:val="18"/>
          <w:rtl/>
        </w:rPr>
      </w:pPr>
      <w:r w:rsidRPr="00581529">
        <w:rPr>
          <w:rFonts w:cs="B Lotus" w:hint="cs"/>
          <w:b/>
          <w:bCs/>
          <w:spacing w:val="-4"/>
          <w:sz w:val="22"/>
          <w:szCs w:val="22"/>
          <w:rtl/>
        </w:rPr>
        <w:t>ب- ماده 142-</w:t>
      </w:r>
      <w:r w:rsidRPr="006F2C13">
        <w:rPr>
          <w:rFonts w:cs="B Lotus" w:hint="cs"/>
          <w:spacing w:val="-10"/>
          <w:sz w:val="22"/>
          <w:szCs w:val="22"/>
          <w:rtl/>
        </w:rPr>
        <w:t>طرح تقديمي داراي</w:t>
      </w:r>
      <w:r>
        <w:rPr>
          <w:rFonts w:cs="B Lotus" w:hint="cs"/>
          <w:spacing w:val="-4"/>
          <w:sz w:val="22"/>
          <w:szCs w:val="22"/>
          <w:rtl/>
        </w:rPr>
        <w:tab/>
      </w:r>
      <w:r w:rsidRPr="00C739EB">
        <w:rPr>
          <w:rFonts w:cs="B Lotus" w:hint="cs"/>
          <w:spacing w:val="-4"/>
          <w:sz w:val="18"/>
          <w:szCs w:val="18"/>
          <w:rtl/>
        </w:rPr>
        <w:t>است و پيشنهاد آن به عنوان                  مواجه با ايراد</w:t>
      </w:r>
    </w:p>
    <w:p w:rsidR="005770CD" w:rsidRPr="00A03E70" w:rsidRDefault="005770CD" w:rsidP="005770CD">
      <w:pPr>
        <w:tabs>
          <w:tab w:val="left" w:pos="0"/>
        </w:tabs>
        <w:spacing w:line="216" w:lineRule="auto"/>
        <w:ind w:left="4"/>
        <w:jc w:val="both"/>
        <w:rPr>
          <w:rFonts w:cs="Zar"/>
          <w:b/>
          <w:bCs/>
          <w:sz w:val="22"/>
          <w:szCs w:val="22"/>
          <w:rtl/>
        </w:rPr>
      </w:pPr>
    </w:p>
    <w:p w:rsidR="005770CD" w:rsidRPr="00A03E70" w:rsidRDefault="005770CD" w:rsidP="005770CD">
      <w:pPr>
        <w:tabs>
          <w:tab w:val="left" w:pos="0"/>
        </w:tabs>
        <w:spacing w:line="216" w:lineRule="auto"/>
        <w:ind w:left="4"/>
        <w:jc w:val="lowKashida"/>
        <w:rPr>
          <w:rFonts w:ascii="Times New Roman Bold" w:hAnsi="Times New Roman Bold" w:cs="Zar"/>
          <w:b/>
          <w:bCs/>
          <w:spacing w:val="-6"/>
          <w:sz w:val="22"/>
          <w:szCs w:val="22"/>
        </w:rPr>
      </w:pPr>
      <w:r>
        <w:rPr>
          <w:rFonts w:ascii="Times New Roman Bold" w:hAnsi="Times New Roman Bold" w:cs="Zar" w:hint="cs"/>
          <w:b/>
          <w:bCs/>
          <w:spacing w:val="-6"/>
          <w:sz w:val="22"/>
          <w:szCs w:val="22"/>
          <w:rtl/>
        </w:rPr>
        <w:lastRenderedPageBreak/>
        <w:t>4- در اجراي بند(4) ماده</w:t>
      </w:r>
      <w:r w:rsidRPr="00A03E70">
        <w:rPr>
          <w:rFonts w:ascii="Times New Roman Bold" w:hAnsi="Times New Roman Bold" w:cs="Zar" w:hint="cs"/>
          <w:b/>
          <w:bCs/>
          <w:spacing w:val="-6"/>
          <w:sz w:val="22"/>
          <w:szCs w:val="22"/>
          <w:rtl/>
        </w:rPr>
        <w:t>(4) قانون تدوين و تنقيح قوانين و مقررات كشور مصوب 25/3/1389:</w:t>
      </w:r>
    </w:p>
    <w:p w:rsidR="005770CD" w:rsidRPr="00567546" w:rsidRDefault="00C50ED7" w:rsidP="005770CD">
      <w:pPr>
        <w:spacing w:line="276" w:lineRule="auto"/>
        <w:ind w:left="240"/>
        <w:jc w:val="both"/>
        <w:rPr>
          <w:rFonts w:cs="Zar"/>
          <w:b/>
          <w:bCs/>
          <w:sz w:val="22"/>
          <w:szCs w:val="22"/>
          <w:rtl/>
        </w:rPr>
      </w:pPr>
      <w:r w:rsidRPr="00C50ED7">
        <w:rPr>
          <w:rFonts w:ascii="Times New Roman Bold" w:hAnsi="Times New Roman Bold" w:cs="Zar"/>
          <w:b/>
          <w:bCs/>
          <w:spacing w:val="-6"/>
          <w:sz w:val="22"/>
          <w:szCs w:val="22"/>
          <w:rtl/>
        </w:rPr>
        <w:pict>
          <v:shape id="Text Box 214" o:spid="_x0000_s1038" type="#_x0000_t202" style="position:absolute;left:0;text-align:left;margin-left:-52.25pt;margin-top:12.65pt;width:220.5pt;height:38.7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" strokecolor="white">
            <v:textbox>
              <w:txbxContent>
                <w:p w:rsidR="005770CD" w:rsidRDefault="005770CD" w:rsidP="005770CD">
                  <w:pPr>
                    <w:spacing w:line="266" w:lineRule="auto"/>
                    <w:ind w:left="-113" w:right="-113"/>
                    <w:rPr>
                      <w:u w:val="single"/>
                    </w:rPr>
                  </w:pPr>
                  <w:r>
                    <w:rPr>
                      <w:rFonts w:cs="Zar"/>
                      <w:b/>
                      <w:bCs/>
                      <w:sz w:val="16"/>
                      <w:szCs w:val="16"/>
                      <w:u w:val="single"/>
                    </w:rPr>
                    <w:sym w:font="Wingdings 2" w:char="00A3"/>
                  </w:r>
                  <w:r>
                    <w:rPr>
                      <w:rFonts w:cs="Zar" w:hint="cs"/>
                      <w:b/>
                      <w:bCs/>
                      <w:sz w:val="16"/>
                      <w:szCs w:val="16"/>
                      <w:u w:val="single"/>
                      <w:rtl/>
                    </w:rPr>
                    <w:t xml:space="preserve"> ندارد.</w:t>
                  </w:r>
                </w:p>
                <w:p w:rsidR="005770CD" w:rsidRDefault="005770CD" w:rsidP="005770CD">
                  <w:pPr>
                    <w:spacing w:line="266" w:lineRule="auto"/>
                    <w:ind w:left="-113" w:right="-113"/>
                    <w:rPr>
                      <w:b/>
                      <w:bCs/>
                      <w:sz w:val="16"/>
                      <w:szCs w:val="16"/>
                    </w:rPr>
                  </w:pPr>
                  <w:r>
                    <w:rPr>
                      <w:rFonts w:cs="Zar"/>
                      <w:b/>
                      <w:bCs/>
                      <w:sz w:val="16"/>
                      <w:szCs w:val="16"/>
                    </w:rPr>
                    <w:sym w:font="Wingdings 2" w:char="F0A2"/>
                  </w:r>
                  <w:r>
                    <w:rPr>
                      <w:rFonts w:cs="Zar" w:hint="cs"/>
                      <w:b/>
                      <w:bCs/>
                      <w:sz w:val="16"/>
                      <w:szCs w:val="16"/>
                      <w:rtl/>
                    </w:rPr>
                    <w:t xml:space="preserve"> دارد. اصل/ اصول مغاير و دليل مغايرت به ضميمه تقديم مي‌گردد.</w:t>
                  </w:r>
                </w:p>
              </w:txbxContent>
            </v:textbox>
          </v:shape>
        </w:pict>
      </w:r>
      <w:r w:rsidR="005770CD" w:rsidRPr="00567546">
        <w:rPr>
          <w:rFonts w:cs="Zar" w:hint="cs"/>
          <w:b/>
          <w:bCs/>
          <w:sz w:val="22"/>
          <w:szCs w:val="22"/>
          <w:rtl/>
        </w:rPr>
        <w:t>اول: از نظر قانون اساسي؛</w:t>
      </w:r>
    </w:p>
    <w:p w:rsidR="005770CD" w:rsidRPr="00E0596F" w:rsidRDefault="005770CD" w:rsidP="005770CD">
      <w:pPr>
        <w:tabs>
          <w:tab w:val="left" w:pos="0"/>
        </w:tabs>
        <w:jc w:val="both"/>
        <w:rPr>
          <w:rFonts w:cs="B Zar"/>
          <w:b/>
          <w:bCs/>
          <w:sz w:val="16"/>
          <w:szCs w:val="16"/>
          <w:rtl/>
        </w:rPr>
      </w:pPr>
      <w:r>
        <w:rPr>
          <w:rFonts w:cs="B Zar" w:hint="cs"/>
          <w:b/>
          <w:bCs/>
          <w:sz w:val="16"/>
          <w:szCs w:val="16"/>
          <w:rtl/>
        </w:rPr>
        <w:tab/>
      </w:r>
      <w:r w:rsidRPr="00E0596F">
        <w:rPr>
          <w:rFonts w:cs="B Zar" w:hint="cs"/>
          <w:b/>
          <w:bCs/>
          <w:sz w:val="16"/>
          <w:szCs w:val="16"/>
          <w:rtl/>
        </w:rPr>
        <w:t>طرح تقديمي با قانون اساسي بطوركلي مغايرت</w:t>
      </w:r>
    </w:p>
    <w:p w:rsidR="005770CD" w:rsidRDefault="005770CD" w:rsidP="005770CD">
      <w:pPr>
        <w:spacing w:line="276" w:lineRule="auto"/>
        <w:ind w:left="240"/>
        <w:jc w:val="both"/>
        <w:rPr>
          <w:rFonts w:cs="Zar"/>
          <w:b/>
          <w:bCs/>
          <w:sz w:val="22"/>
          <w:szCs w:val="22"/>
          <w:rtl/>
        </w:rPr>
      </w:pPr>
    </w:p>
    <w:p w:rsidR="005770CD" w:rsidRPr="00567546" w:rsidRDefault="00C50ED7" w:rsidP="005770CD">
      <w:pPr>
        <w:spacing w:line="276" w:lineRule="auto"/>
        <w:ind w:left="240"/>
        <w:jc w:val="both"/>
        <w:rPr>
          <w:rFonts w:cs="Zar"/>
          <w:b/>
          <w:bCs/>
          <w:sz w:val="22"/>
          <w:szCs w:val="22"/>
          <w:rtl/>
        </w:rPr>
      </w:pPr>
      <w:r w:rsidRPr="00C50ED7">
        <w:rPr>
          <w:rFonts w:cs="B Lotus"/>
          <w:b/>
          <w:bCs/>
          <w:spacing w:val="-4"/>
          <w:sz w:val="28"/>
          <w:szCs w:val="28"/>
          <w:rtl/>
        </w:rPr>
        <w:pict>
          <v:shape id="Text Box 213" o:spid="_x0000_s1039" type="#_x0000_t202" style="position:absolute;left:0;text-align:left;margin-left:-14.25pt;margin-top:12.05pt;width:137.85pt;height:45.2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" strokecolor="white">
            <v:textbox>
              <w:txbxContent>
                <w:p w:rsidR="005770CD" w:rsidRPr="004F1481" w:rsidRDefault="005770CD" w:rsidP="005770CD">
                  <w:pPr>
                    <w:spacing w:line="266" w:lineRule="auto"/>
                    <w:ind w:left="-113" w:right="-113"/>
                    <w:rPr>
                      <w:rFonts w:cs="Zar"/>
                      <w:b/>
                      <w:bCs/>
                      <w:sz w:val="16"/>
                      <w:szCs w:val="16"/>
                      <w:u w:val="single"/>
                      <w:rtl/>
                    </w:rPr>
                  </w:pPr>
                  <w:r>
                    <w:rPr>
                      <w:rFonts w:cs="Zar" w:hint="cs"/>
                      <w:b/>
                      <w:bCs/>
                      <w:sz w:val="16"/>
                      <w:szCs w:val="16"/>
                      <w:u w:val="single"/>
                    </w:rPr>
                    <w:sym w:font="Wingdings 2" w:char="F0A2"/>
                  </w:r>
                  <w:r w:rsidRPr="004F1481">
                    <w:rPr>
                      <w:rFonts w:cs="Zar" w:hint="cs"/>
                      <w:b/>
                      <w:bCs/>
                      <w:sz w:val="16"/>
                      <w:szCs w:val="16"/>
                      <w:u w:val="single"/>
                      <w:rtl/>
                    </w:rPr>
                    <w:t xml:space="preserve"> ندارد. </w:t>
                  </w:r>
                </w:p>
                <w:p w:rsidR="005770CD" w:rsidRPr="004F1481" w:rsidRDefault="005770CD" w:rsidP="005770CD">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v:shape>
        </w:pict>
      </w:r>
      <w:r w:rsidR="005770CD" w:rsidRPr="00567546">
        <w:rPr>
          <w:rFonts w:cs="Zar" w:hint="cs"/>
          <w:b/>
          <w:bCs/>
          <w:sz w:val="22"/>
          <w:szCs w:val="22"/>
          <w:rtl/>
        </w:rPr>
        <w:t xml:space="preserve">دوم: از نظر </w:t>
      </w:r>
      <w:r w:rsidR="005770CD">
        <w:rPr>
          <w:rFonts w:cs="Zar" w:hint="cs"/>
          <w:b/>
          <w:bCs/>
          <w:sz w:val="22"/>
          <w:szCs w:val="22"/>
          <w:rtl/>
        </w:rPr>
        <w:t>سياستهاي</w:t>
      </w:r>
      <w:r w:rsidR="005770CD" w:rsidRPr="00567546">
        <w:rPr>
          <w:rFonts w:cs="Zar" w:hint="cs"/>
          <w:b/>
          <w:bCs/>
          <w:sz w:val="22"/>
          <w:szCs w:val="22"/>
          <w:rtl/>
        </w:rPr>
        <w:t xml:space="preserve"> كلي نظام و سند چشم‌انداز؛</w:t>
      </w:r>
    </w:p>
    <w:p w:rsidR="005770CD" w:rsidRPr="00E0596F" w:rsidRDefault="005770CD" w:rsidP="005770CD">
      <w:pPr>
        <w:tabs>
          <w:tab w:val="left" w:pos="0"/>
        </w:tabs>
        <w:jc w:val="both"/>
        <w:rPr>
          <w:rFonts w:cs="B Lotus"/>
          <w:sz w:val="22"/>
          <w:szCs w:val="22"/>
          <w:rtl/>
        </w:rPr>
      </w:pPr>
      <w:r>
        <w:rPr>
          <w:rFonts w:cs="B Zar" w:hint="cs"/>
          <w:b/>
          <w:bCs/>
          <w:sz w:val="16"/>
          <w:szCs w:val="16"/>
          <w:rtl/>
        </w:rPr>
        <w:tab/>
      </w:r>
      <w:r w:rsidRPr="004F1481">
        <w:rPr>
          <w:rFonts w:cs="B Zar" w:hint="cs"/>
          <w:b/>
          <w:bCs/>
          <w:sz w:val="16"/>
          <w:szCs w:val="16"/>
          <w:rtl/>
        </w:rPr>
        <w:t xml:space="preserve">طرح تقديمي با </w:t>
      </w:r>
      <w:r>
        <w:rPr>
          <w:rFonts w:cs="B Zar" w:hint="cs"/>
          <w:b/>
          <w:bCs/>
          <w:sz w:val="16"/>
          <w:szCs w:val="16"/>
          <w:rtl/>
        </w:rPr>
        <w:t>سياستهاي</w:t>
      </w:r>
      <w:r w:rsidRPr="004F1481">
        <w:rPr>
          <w:rFonts w:cs="B Zar" w:hint="cs"/>
          <w:b/>
          <w:bCs/>
          <w:sz w:val="16"/>
          <w:szCs w:val="16"/>
          <w:rtl/>
        </w:rPr>
        <w:t xml:space="preserve"> كلي نظام و سند چشم‌انداز مغايرت</w:t>
      </w:r>
    </w:p>
    <w:p w:rsidR="005770CD" w:rsidRDefault="005770CD" w:rsidP="005770CD">
      <w:pPr>
        <w:spacing w:line="276" w:lineRule="auto"/>
        <w:ind w:left="240"/>
        <w:jc w:val="both"/>
        <w:rPr>
          <w:rFonts w:cs="Zar"/>
          <w:b/>
          <w:bCs/>
          <w:sz w:val="22"/>
          <w:szCs w:val="22"/>
          <w:rtl/>
        </w:rPr>
      </w:pPr>
    </w:p>
    <w:p w:rsidR="005770CD" w:rsidRPr="00567546" w:rsidRDefault="00C50ED7" w:rsidP="005770CD">
      <w:pPr>
        <w:spacing w:line="276" w:lineRule="auto"/>
        <w:ind w:left="240"/>
        <w:jc w:val="both"/>
        <w:rPr>
          <w:rFonts w:cs="Zar"/>
          <w:b/>
          <w:bCs/>
          <w:sz w:val="22"/>
          <w:szCs w:val="22"/>
          <w:rtl/>
        </w:rPr>
      </w:pPr>
      <w:r w:rsidRPr="00C50ED7">
        <w:rPr>
          <w:rFonts w:cs="B Lotus"/>
          <w:b/>
          <w:bCs/>
          <w:spacing w:val="-4"/>
          <w:sz w:val="28"/>
          <w:szCs w:val="28"/>
          <w:rtl/>
        </w:rPr>
        <w:pict>
          <v:shape id="Text Box 215" o:spid="_x0000_s1040" type="#_x0000_t202" style="position:absolute;left:0;text-align:left;margin-left:61.35pt;margin-top:12.4pt;width:137.85pt;height:45.2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" strokecolor="white">
            <v:textbox>
              <w:txbxContent>
                <w:p w:rsidR="005770CD" w:rsidRPr="004F1481" w:rsidRDefault="005770CD" w:rsidP="005770CD">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5770CD" w:rsidRPr="004F1481" w:rsidRDefault="005770CD" w:rsidP="005770CD">
                  <w:pPr>
                    <w:spacing w:line="266" w:lineRule="auto"/>
                    <w:ind w:left="-113" w:right="-113"/>
                    <w:rPr>
                      <w:rFonts w:cs="Zar"/>
                      <w:b/>
                      <w:bCs/>
                      <w:sz w:val="16"/>
                      <w:szCs w:val="16"/>
                    </w:rPr>
                  </w:pPr>
                  <w:r>
                    <w:rPr>
                      <w:rFonts w:cs="Zar" w:hint="cs"/>
                      <w:b/>
                      <w:bCs/>
                      <w:sz w:val="16"/>
                      <w:szCs w:val="16"/>
                    </w:rPr>
                    <w:sym w:font="Wingdings 2" w:char="F0A2"/>
                  </w:r>
                  <w:r w:rsidRPr="004F1481">
                    <w:rPr>
                      <w:rFonts w:cs="Zar" w:hint="cs"/>
                      <w:b/>
                      <w:bCs/>
                      <w:sz w:val="16"/>
                      <w:szCs w:val="16"/>
                      <w:rtl/>
                    </w:rPr>
                    <w:t xml:space="preserve"> دارد، دليل مغايرت به ضميمه تقديم مي‌شود.</w:t>
                  </w:r>
                </w:p>
              </w:txbxContent>
            </v:textbox>
          </v:shape>
        </w:pict>
      </w:r>
      <w:r w:rsidR="005770CD">
        <w:rPr>
          <w:rFonts w:cs="Zar" w:hint="cs"/>
          <w:b/>
          <w:bCs/>
          <w:sz w:val="22"/>
          <w:szCs w:val="22"/>
          <w:rtl/>
        </w:rPr>
        <w:t xml:space="preserve">سوم: </w:t>
      </w:r>
      <w:r w:rsidR="005770CD" w:rsidRPr="00567546">
        <w:rPr>
          <w:rFonts w:cs="Zar" w:hint="cs"/>
          <w:b/>
          <w:bCs/>
          <w:sz w:val="22"/>
          <w:szCs w:val="22"/>
          <w:rtl/>
        </w:rPr>
        <w:t>از نظر قانون برنامه؛</w:t>
      </w:r>
    </w:p>
    <w:p w:rsidR="005770CD" w:rsidRPr="00CF2EA2" w:rsidRDefault="005770CD" w:rsidP="005770CD">
      <w:pPr>
        <w:tabs>
          <w:tab w:val="left" w:pos="0"/>
        </w:tabs>
        <w:jc w:val="both"/>
        <w:rPr>
          <w:rFonts w:cs="B Zar"/>
          <w:b/>
          <w:bCs/>
          <w:sz w:val="16"/>
          <w:szCs w:val="16"/>
          <w:rtl/>
        </w:rPr>
      </w:pPr>
      <w:r>
        <w:rPr>
          <w:rFonts w:cs="B Zar" w:hint="cs"/>
          <w:b/>
          <w:bCs/>
          <w:sz w:val="16"/>
          <w:szCs w:val="16"/>
          <w:rtl/>
        </w:rPr>
        <w:tab/>
      </w:r>
      <w:r w:rsidRPr="00CF2EA2">
        <w:rPr>
          <w:rFonts w:cs="B Zar" w:hint="cs"/>
          <w:b/>
          <w:bCs/>
          <w:sz w:val="16"/>
          <w:szCs w:val="16"/>
          <w:rtl/>
        </w:rPr>
        <w:t>طرح تقديمي با قانون برنامه مغايرت</w:t>
      </w:r>
    </w:p>
    <w:p w:rsidR="005770CD" w:rsidRDefault="005770CD" w:rsidP="005770CD">
      <w:pPr>
        <w:spacing w:line="276" w:lineRule="auto"/>
        <w:ind w:left="240"/>
        <w:jc w:val="both"/>
        <w:rPr>
          <w:rFonts w:cs="Zar"/>
          <w:b/>
          <w:bCs/>
          <w:sz w:val="22"/>
          <w:szCs w:val="22"/>
          <w:rtl/>
        </w:rPr>
      </w:pPr>
    </w:p>
    <w:p w:rsidR="005770CD" w:rsidRPr="00567546" w:rsidRDefault="00C50ED7" w:rsidP="005770CD">
      <w:pPr>
        <w:spacing w:line="276" w:lineRule="auto"/>
        <w:ind w:left="240"/>
        <w:jc w:val="both"/>
        <w:rPr>
          <w:rFonts w:cs="Zar"/>
          <w:b/>
          <w:bCs/>
          <w:sz w:val="22"/>
          <w:szCs w:val="22"/>
          <w:rtl/>
        </w:rPr>
      </w:pPr>
      <w:r w:rsidRPr="00C50ED7">
        <w:rPr>
          <w:rFonts w:cs="B Lotus"/>
          <w:b/>
          <w:bCs/>
          <w:spacing w:val="-4"/>
          <w:sz w:val="28"/>
          <w:szCs w:val="28"/>
          <w:rtl/>
        </w:rPr>
        <w:pict>
          <v:shape id="Text Box 216" o:spid="_x0000_s1041" type="#_x0000_t202" style="position:absolute;left:0;text-align:left;margin-left:-4.35pt;margin-top:12.9pt;width:137.85pt;height:45.2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" strokecolor="white">
            <v:textbox>
              <w:txbxContent>
                <w:p w:rsidR="005770CD" w:rsidRPr="004F1481" w:rsidRDefault="005770CD" w:rsidP="005770CD">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5770CD" w:rsidRPr="004F1481" w:rsidRDefault="005770CD" w:rsidP="005770CD">
                  <w:pPr>
                    <w:spacing w:line="266" w:lineRule="auto"/>
                    <w:ind w:left="-113" w:right="-113"/>
                    <w:rPr>
                      <w:rFonts w:cs="Zar"/>
                      <w:b/>
                      <w:bCs/>
                      <w:sz w:val="16"/>
                      <w:szCs w:val="16"/>
                    </w:rPr>
                  </w:pPr>
                  <w:r w:rsidRPr="004F1481">
                    <w:rPr>
                      <w:rFonts w:cs="Zar" w:hint="cs"/>
                      <w:b/>
                      <w:bCs/>
                      <w:sz w:val="16"/>
                      <w:szCs w:val="16"/>
                    </w:rPr>
                    <w:sym w:font="Wingdings 2" w:char="F0A3"/>
                  </w:r>
                  <w:r w:rsidRPr="004F1481">
                    <w:rPr>
                      <w:rFonts w:cs="Zar" w:hint="cs"/>
                      <w:b/>
                      <w:bCs/>
                      <w:sz w:val="16"/>
                      <w:szCs w:val="16"/>
                      <w:rtl/>
                    </w:rPr>
                    <w:t xml:space="preserve"> دارد، دليل مغايرت به ضميمه تقديم مي‌شود.</w:t>
                  </w:r>
                </w:p>
              </w:txbxContent>
            </v:textbox>
          </v:shape>
        </w:pict>
      </w:r>
      <w:r w:rsidR="005770CD">
        <w:rPr>
          <w:rFonts w:cs="Zar" w:hint="cs"/>
          <w:b/>
          <w:bCs/>
          <w:sz w:val="22"/>
          <w:szCs w:val="22"/>
          <w:rtl/>
        </w:rPr>
        <w:t xml:space="preserve">چهارم: </w:t>
      </w:r>
      <w:r w:rsidR="005770CD" w:rsidRPr="00567546">
        <w:rPr>
          <w:rFonts w:cs="Zar" w:hint="cs"/>
          <w:b/>
          <w:bCs/>
          <w:sz w:val="22"/>
          <w:szCs w:val="22"/>
          <w:rtl/>
        </w:rPr>
        <w:t xml:space="preserve">از نظر </w:t>
      </w:r>
      <w:r w:rsidR="005770CD">
        <w:rPr>
          <w:rFonts w:cs="Zar" w:hint="cs"/>
          <w:b/>
          <w:bCs/>
          <w:sz w:val="22"/>
          <w:szCs w:val="22"/>
          <w:rtl/>
        </w:rPr>
        <w:t>آيين‌نامه داخلي مجلس (ماهوي)</w:t>
      </w:r>
      <w:r w:rsidR="005770CD" w:rsidRPr="00567546">
        <w:rPr>
          <w:rFonts w:cs="Zar" w:hint="cs"/>
          <w:b/>
          <w:bCs/>
          <w:sz w:val="22"/>
          <w:szCs w:val="22"/>
          <w:rtl/>
        </w:rPr>
        <w:t>؛</w:t>
      </w:r>
    </w:p>
    <w:p w:rsidR="005770CD" w:rsidRPr="008B7E2C" w:rsidRDefault="005770CD" w:rsidP="005770CD">
      <w:pPr>
        <w:tabs>
          <w:tab w:val="left" w:pos="0"/>
        </w:tabs>
        <w:jc w:val="both"/>
        <w:rPr>
          <w:rFonts w:cs="B Zar"/>
          <w:b/>
          <w:bCs/>
          <w:sz w:val="16"/>
          <w:szCs w:val="16"/>
          <w:rtl/>
        </w:rPr>
      </w:pPr>
      <w:r>
        <w:rPr>
          <w:rFonts w:cs="B Zar" w:hint="cs"/>
          <w:b/>
          <w:bCs/>
          <w:sz w:val="16"/>
          <w:szCs w:val="16"/>
          <w:rtl/>
        </w:rPr>
        <w:tab/>
      </w:r>
      <w:r w:rsidRPr="008B7E2C">
        <w:rPr>
          <w:rFonts w:cs="B Zar" w:hint="cs"/>
          <w:b/>
          <w:bCs/>
          <w:sz w:val="16"/>
          <w:szCs w:val="16"/>
          <w:rtl/>
        </w:rPr>
        <w:t xml:space="preserve">الف- طرح تقديمي با قانون آيين‌نامه داخلي مجلس مغايرت </w:t>
      </w:r>
    </w:p>
    <w:p w:rsidR="005770CD" w:rsidRDefault="00C50ED7" w:rsidP="005770CD">
      <w:pPr>
        <w:tabs>
          <w:tab w:val="left" w:pos="0"/>
        </w:tabs>
        <w:spacing w:line="276" w:lineRule="auto"/>
        <w:ind w:left="4"/>
        <w:jc w:val="both"/>
        <w:rPr>
          <w:rFonts w:cs="Zar"/>
          <w:b/>
          <w:bCs/>
          <w:rtl/>
        </w:rPr>
      </w:pPr>
      <w:r w:rsidRPr="00C50ED7">
        <w:rPr>
          <w:rFonts w:cs="B Lotus"/>
          <w:b/>
          <w:bCs/>
          <w:spacing w:val="-4"/>
          <w:sz w:val="28"/>
          <w:szCs w:val="28"/>
          <w:rtl/>
        </w:rPr>
        <w:pict>
          <v:shape id="Text Box 217" o:spid="_x0000_s1042" type="#_x0000_t202" style="position:absolute;left:0;text-align:left;margin-left:-12.85pt;margin-top:12.4pt;width:158.95pt;height:45.2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" strokecolor="white">
            <v:textbox>
              <w:txbxContent>
                <w:p w:rsidR="005770CD" w:rsidRPr="004F1481" w:rsidRDefault="005770CD" w:rsidP="005770CD">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Pr>
                      <w:rFonts w:cs="Zar" w:hint="cs"/>
                      <w:b/>
                      <w:bCs/>
                      <w:sz w:val="16"/>
                      <w:szCs w:val="16"/>
                      <w:u w:val="single"/>
                      <w:rtl/>
                    </w:rPr>
                    <w:t>شده است</w:t>
                  </w:r>
                  <w:r w:rsidRPr="004F1481">
                    <w:rPr>
                      <w:rFonts w:cs="Zar" w:hint="cs"/>
                      <w:b/>
                      <w:bCs/>
                      <w:sz w:val="16"/>
                      <w:szCs w:val="16"/>
                      <w:u w:val="single"/>
                      <w:rtl/>
                    </w:rPr>
                    <w:t xml:space="preserve">. </w:t>
                  </w:r>
                </w:p>
                <w:p w:rsidR="005770CD" w:rsidRPr="004F1481" w:rsidRDefault="005770CD" w:rsidP="005770CD">
                  <w:pPr>
                    <w:spacing w:line="266" w:lineRule="auto"/>
                    <w:ind w:left="-113" w:right="-113"/>
                    <w:rPr>
                      <w:rFonts w:cs="Zar"/>
                      <w:b/>
                      <w:bCs/>
                      <w:sz w:val="16"/>
                      <w:szCs w:val="16"/>
                    </w:rPr>
                  </w:pPr>
                  <w:r>
                    <w:rPr>
                      <w:rFonts w:cs="Zar" w:hint="cs"/>
                      <w:b/>
                      <w:bCs/>
                      <w:sz w:val="16"/>
                      <w:szCs w:val="16"/>
                    </w:rPr>
                    <w:sym w:font="Wingdings 2" w:char="F0A2"/>
                  </w:r>
                  <w:r>
                    <w:rPr>
                      <w:rFonts w:cs="Zar" w:hint="cs"/>
                      <w:b/>
                      <w:bCs/>
                      <w:sz w:val="16"/>
                      <w:szCs w:val="16"/>
                      <w:rtl/>
                    </w:rPr>
                    <w:t>نشده است</w:t>
                  </w:r>
                  <w:r w:rsidRPr="004F1481">
                    <w:rPr>
                      <w:rFonts w:cs="Zar" w:hint="cs"/>
                      <w:b/>
                      <w:bCs/>
                      <w:sz w:val="16"/>
                      <w:szCs w:val="16"/>
                      <w:rtl/>
                    </w:rPr>
                    <w:t>، دليل مغايرت به ضميمه تقديم مي‌شود.</w:t>
                  </w:r>
                </w:p>
              </w:txbxContent>
            </v:textbox>
          </v:shape>
        </w:pict>
      </w:r>
    </w:p>
    <w:p w:rsidR="005770CD" w:rsidRPr="008B7E2C" w:rsidRDefault="005770CD" w:rsidP="005770CD">
      <w:pPr>
        <w:tabs>
          <w:tab w:val="left" w:pos="0"/>
        </w:tabs>
        <w:jc w:val="both"/>
        <w:rPr>
          <w:rFonts w:cs="B Zar"/>
          <w:b/>
          <w:bCs/>
          <w:sz w:val="16"/>
          <w:szCs w:val="16"/>
          <w:rtl/>
        </w:rPr>
      </w:pPr>
      <w:r>
        <w:rPr>
          <w:rFonts w:cs="B Zar" w:hint="cs"/>
          <w:b/>
          <w:bCs/>
          <w:sz w:val="16"/>
          <w:szCs w:val="16"/>
          <w:rtl/>
        </w:rPr>
        <w:tab/>
      </w:r>
      <w:r w:rsidRPr="008B7E2C">
        <w:rPr>
          <w:rFonts w:cs="B Zar" w:hint="cs"/>
          <w:b/>
          <w:bCs/>
          <w:sz w:val="16"/>
          <w:szCs w:val="16"/>
          <w:rtl/>
        </w:rPr>
        <w:t>ب- ماده 144- رعايت اصل هفتاد و پنجم قانون اساسي</w:t>
      </w:r>
    </w:p>
    <w:p w:rsidR="005770CD" w:rsidRDefault="00C50ED7" w:rsidP="005770CD">
      <w:pPr>
        <w:tabs>
          <w:tab w:val="right" w:pos="6690"/>
        </w:tabs>
        <w:spacing w:line="276" w:lineRule="auto"/>
        <w:rPr>
          <w:rFonts w:cs="Zar"/>
          <w:rtl/>
        </w:rPr>
      </w:pPr>
      <w:r w:rsidRPr="00C50ED7">
        <w:rPr>
          <w:rFonts w:cs="B Zar"/>
          <w:b/>
          <w:bCs/>
          <w:sz w:val="16"/>
          <w:szCs w:val="16"/>
          <w:rtl/>
        </w:rPr>
        <w:pict>
          <v:shape id="Text Box 219" o:spid="_x0000_s1043" type="#_x0000_t202" style="position:absolute;left:0;text-align:left;margin-left:86.95pt;margin-top:8.5pt;width:11.8pt;height:44.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" strokecolor="white">
            <v:textbox>
              <w:txbxContent>
                <w:p w:rsidR="005770CD" w:rsidRPr="001D4981" w:rsidRDefault="005770CD" w:rsidP="005770CD">
                  <w:pPr>
                    <w:ind w:left="-107"/>
                    <w:rPr>
                      <w:u w:val="single"/>
                      <w:rtl/>
                    </w:rPr>
                  </w:pPr>
                  <w:r w:rsidRPr="001D4981">
                    <w:rPr>
                      <w:rFonts w:hint="cs"/>
                      <w:u w:val="single"/>
                      <w:rtl/>
                    </w:rPr>
                    <w:t>2</w:t>
                  </w:r>
                </w:p>
                <w:p w:rsidR="005770CD" w:rsidRDefault="005770CD" w:rsidP="005770CD">
                  <w:pPr>
                    <w:ind w:left="-107"/>
                    <w:rPr>
                      <w:rtl/>
                    </w:rPr>
                  </w:pPr>
                  <w:r>
                    <w:rPr>
                      <w:rFonts w:hint="cs"/>
                      <w:rtl/>
                    </w:rPr>
                    <w:t>3</w:t>
                  </w:r>
                </w:p>
              </w:txbxContent>
            </v:textbox>
          </v:shape>
        </w:pict>
      </w:r>
      <w:r w:rsidRPr="00C50ED7">
        <w:rPr>
          <w:rFonts w:cs="B Lotus"/>
          <w:b/>
          <w:bCs/>
          <w:spacing w:val="-4"/>
          <w:sz w:val="28"/>
          <w:szCs w:val="28"/>
          <w:rtl/>
        </w:rPr>
        <w:pict>
          <v:shape id="Text Box 220" o:spid="_x0000_s1044" type="#_x0000_t202" style="position:absolute;left:0;text-align:left;margin-left:6.35pt;margin-top:15.5pt;width:34.75pt;height:32.8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" strokecolor="white">
            <v:textbox>
              <w:txbxContent>
                <w:p w:rsidR="005770CD" w:rsidRPr="004F1481" w:rsidRDefault="005770CD" w:rsidP="005770CD">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5770CD" w:rsidRPr="004F1481" w:rsidRDefault="005770CD" w:rsidP="005770CD">
                  <w:pPr>
                    <w:spacing w:line="266" w:lineRule="auto"/>
                    <w:ind w:left="-113" w:right="-113"/>
                    <w:rPr>
                      <w:rFonts w:cs="Zar"/>
                      <w:b/>
                      <w:bCs/>
                      <w:sz w:val="16"/>
                      <w:szCs w:val="16"/>
                    </w:rPr>
                  </w:pPr>
                  <w:r>
                    <w:rPr>
                      <w:rFonts w:cs="Zar" w:hint="cs"/>
                      <w:b/>
                      <w:bCs/>
                      <w:sz w:val="16"/>
                      <w:szCs w:val="16"/>
                    </w:rPr>
                    <w:sym w:font="Wingdings 2" w:char="F0A2"/>
                  </w:r>
                  <w:r>
                    <w:rPr>
                      <w:rFonts w:cs="Zar" w:hint="cs"/>
                      <w:b/>
                      <w:bCs/>
                      <w:sz w:val="16"/>
                      <w:szCs w:val="16"/>
                      <w:rtl/>
                    </w:rPr>
                    <w:t xml:space="preserve"> دارد.</w:t>
                  </w:r>
                </w:p>
              </w:txbxContent>
            </v:textbox>
          </v:shape>
        </w:pict>
      </w:r>
      <w:r w:rsidRPr="00C50ED7">
        <w:rPr>
          <w:rFonts w:cs="B Lotus"/>
          <w:b/>
          <w:bCs/>
          <w:spacing w:val="-4"/>
          <w:sz w:val="28"/>
          <w:szCs w:val="28"/>
          <w:rtl/>
        </w:rPr>
        <w:pict>
          <v:shape id="Text Box 218" o:spid="_x0000_s1045" type="#_x0000_t202" style="position:absolute;left:0;text-align:left;margin-left:115.45pt;margin-top:15.5pt;width:44.15pt;height:38.3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" strokecolor="white">
            <v:textbox>
              <w:txbxContent>
                <w:p w:rsidR="005770CD" w:rsidRPr="004F1481" w:rsidRDefault="005770CD" w:rsidP="005770CD">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Pr>
                      <w:rFonts w:cs="Zar" w:hint="cs"/>
                      <w:b/>
                      <w:bCs/>
                      <w:sz w:val="16"/>
                      <w:szCs w:val="16"/>
                      <w:u w:val="single"/>
                      <w:rtl/>
                    </w:rPr>
                    <w:t>نمي‌شود</w:t>
                  </w:r>
                </w:p>
                <w:p w:rsidR="005770CD" w:rsidRPr="004F1481" w:rsidRDefault="005770CD" w:rsidP="005770CD">
                  <w:pPr>
                    <w:spacing w:line="266" w:lineRule="auto"/>
                    <w:ind w:left="-113" w:right="-113"/>
                    <w:rPr>
                      <w:rFonts w:cs="Zar"/>
                      <w:b/>
                      <w:bCs/>
                      <w:sz w:val="16"/>
                      <w:szCs w:val="16"/>
                    </w:rPr>
                  </w:pPr>
                  <w:r>
                    <w:rPr>
                      <w:rFonts w:cs="Zar" w:hint="cs"/>
                      <w:b/>
                      <w:bCs/>
                      <w:sz w:val="16"/>
                      <w:szCs w:val="16"/>
                    </w:rPr>
                    <w:sym w:font="Wingdings 2" w:char="F0A2"/>
                  </w:r>
                  <w:r>
                    <w:rPr>
                      <w:rFonts w:cs="Zar" w:hint="cs"/>
                      <w:b/>
                      <w:bCs/>
                      <w:sz w:val="16"/>
                      <w:szCs w:val="16"/>
                      <w:rtl/>
                    </w:rPr>
                    <w:t>مي‌شود</w:t>
                  </w:r>
                </w:p>
              </w:txbxContent>
            </v:textbox>
          </v:shape>
        </w:pict>
      </w:r>
      <w:r w:rsidR="005770CD">
        <w:rPr>
          <w:rFonts w:cs="Zar"/>
          <w:rtl/>
        </w:rPr>
        <w:tab/>
      </w:r>
    </w:p>
    <w:p w:rsidR="005770CD" w:rsidRPr="008B7E2C" w:rsidRDefault="005770CD" w:rsidP="005770CD">
      <w:pPr>
        <w:tabs>
          <w:tab w:val="left" w:pos="0"/>
        </w:tabs>
        <w:jc w:val="both"/>
        <w:rPr>
          <w:rFonts w:cs="B Zar"/>
          <w:b/>
          <w:bCs/>
          <w:sz w:val="16"/>
          <w:szCs w:val="16"/>
          <w:rtl/>
        </w:rPr>
      </w:pPr>
      <w:r>
        <w:rPr>
          <w:rFonts w:cs="B Zar" w:hint="cs"/>
          <w:b/>
          <w:bCs/>
          <w:sz w:val="16"/>
          <w:szCs w:val="16"/>
          <w:rtl/>
        </w:rPr>
        <w:tab/>
      </w:r>
      <w:r w:rsidRPr="008B7E2C">
        <w:rPr>
          <w:rFonts w:cs="B Zar" w:hint="cs"/>
          <w:b/>
          <w:bCs/>
          <w:sz w:val="16"/>
          <w:szCs w:val="16"/>
          <w:rtl/>
        </w:rPr>
        <w:t>ج- ماده 185- موجب اصلاح يا تغيير برنامه مصوبو نياز به رأي نمايندگان</w:t>
      </w:r>
    </w:p>
    <w:p w:rsidR="005770CD" w:rsidRDefault="005770CD" w:rsidP="005770CD">
      <w:pPr>
        <w:rPr>
          <w:rFonts w:cs="B Lotus"/>
          <w:b/>
          <w:bCs/>
          <w:spacing w:val="-4"/>
          <w:sz w:val="28"/>
          <w:szCs w:val="28"/>
          <w:rtl/>
        </w:rPr>
      </w:pPr>
    </w:p>
    <w:p w:rsidR="005770CD" w:rsidRPr="009C3ED2" w:rsidRDefault="005770CD" w:rsidP="005770CD">
      <w:pPr>
        <w:spacing w:line="192" w:lineRule="auto"/>
        <w:ind w:left="27"/>
        <w:rPr>
          <w:rFonts w:cs="B Zar"/>
          <w:b/>
          <w:bCs/>
          <w:spacing w:val="-4"/>
          <w:sz w:val="26"/>
          <w:szCs w:val="26"/>
          <w:rtl/>
        </w:rPr>
      </w:pPr>
      <w:r>
        <w:rPr>
          <w:rFonts w:cs="B Lotus" w:hint="cs"/>
          <w:spacing w:val="-4"/>
          <w:rtl/>
        </w:rPr>
        <w:tab/>
      </w:r>
      <w:r w:rsidRPr="009C3ED2">
        <w:rPr>
          <w:rFonts w:cs="B Lotus" w:hint="cs"/>
          <w:b/>
          <w:bCs/>
          <w:spacing w:val="-4"/>
          <w:sz w:val="22"/>
          <w:szCs w:val="22"/>
          <w:rtl/>
        </w:rPr>
        <w:t>تعداد يك برگ اظهارنظر به ضميمه تقديم مي‌شود.</w:t>
      </w:r>
    </w:p>
    <w:p w:rsidR="005770CD" w:rsidRDefault="005770CD" w:rsidP="005770CD">
      <w:pPr>
        <w:bidi w:val="0"/>
        <w:spacing w:line="192" w:lineRule="auto"/>
        <w:ind w:left="27"/>
        <w:rPr>
          <w:rFonts w:cs="B Zar"/>
          <w:b/>
          <w:bCs/>
          <w:spacing w:val="-4"/>
          <w:sz w:val="26"/>
          <w:szCs w:val="26"/>
        </w:rPr>
      </w:pPr>
    </w:p>
    <w:p w:rsidR="005770CD" w:rsidRDefault="005770CD" w:rsidP="005770CD">
      <w:pPr>
        <w:bidi w:val="0"/>
        <w:spacing w:line="192" w:lineRule="auto"/>
        <w:ind w:left="27"/>
        <w:rPr>
          <w:rFonts w:cs="B Zar"/>
          <w:b/>
          <w:bCs/>
          <w:spacing w:val="-4"/>
          <w:sz w:val="26"/>
          <w:szCs w:val="26"/>
        </w:rPr>
      </w:pPr>
      <w:r>
        <w:rPr>
          <w:rFonts w:cs="B Zar" w:hint="cs"/>
          <w:b/>
          <w:bCs/>
          <w:spacing w:val="-4"/>
          <w:sz w:val="26"/>
          <w:szCs w:val="26"/>
          <w:rtl/>
        </w:rPr>
        <w:t>مديركل تدوين قوانين</w:t>
      </w:r>
    </w:p>
    <w:p w:rsidR="005770CD" w:rsidRDefault="005770CD" w:rsidP="005770CD">
      <w:pPr>
        <w:bidi w:val="0"/>
        <w:spacing w:line="192" w:lineRule="auto"/>
        <w:ind w:left="27"/>
        <w:rPr>
          <w:rFonts w:cs="B Zar"/>
          <w:b/>
          <w:bCs/>
          <w:spacing w:val="-4"/>
          <w:sz w:val="32"/>
          <w:szCs w:val="32"/>
        </w:rPr>
      </w:pPr>
    </w:p>
    <w:p w:rsidR="005770CD" w:rsidRDefault="005770CD" w:rsidP="005770CD">
      <w:pPr>
        <w:rPr>
          <w:rFonts w:cs="B Lotus"/>
          <w:b/>
          <w:bCs/>
          <w:spacing w:val="-4"/>
          <w:sz w:val="28"/>
          <w:szCs w:val="28"/>
          <w:rtl/>
        </w:rPr>
      </w:pPr>
      <w:r>
        <w:rPr>
          <w:rFonts w:cs="Times New Roman" w:hint="cs"/>
          <w:b/>
          <w:sz w:val="26"/>
          <w:szCs w:val="26"/>
          <w:rtl/>
        </w:rPr>
        <w:t>___________________________________________________</w:t>
      </w:r>
    </w:p>
    <w:p w:rsidR="005770CD" w:rsidRDefault="005770CD" w:rsidP="005770CD">
      <w:pPr>
        <w:tabs>
          <w:tab w:val="left" w:pos="0"/>
        </w:tabs>
        <w:spacing w:line="216" w:lineRule="auto"/>
        <w:ind w:left="4"/>
        <w:jc w:val="lowKashida"/>
        <w:rPr>
          <w:rFonts w:ascii="Times New Roman Bold" w:hAnsi="Times New Roman Bold" w:cs="Zar"/>
          <w:b/>
          <w:bCs/>
          <w:spacing w:val="-6"/>
          <w:sz w:val="22"/>
          <w:szCs w:val="22"/>
          <w:rtl/>
        </w:rPr>
      </w:pPr>
    </w:p>
    <w:p w:rsidR="005770CD" w:rsidRDefault="00C50ED7" w:rsidP="005770CD">
      <w:pPr>
        <w:tabs>
          <w:tab w:val="left" w:pos="0"/>
        </w:tabs>
        <w:spacing w:line="216" w:lineRule="auto"/>
        <w:ind w:left="4"/>
        <w:jc w:val="lowKashida"/>
        <w:rPr>
          <w:rFonts w:ascii="Times New Roman Bold" w:hAnsi="Times New Roman Bold" w:cs="Zar"/>
          <w:b/>
          <w:bCs/>
          <w:spacing w:val="-6"/>
          <w:sz w:val="22"/>
          <w:szCs w:val="22"/>
          <w:rtl/>
        </w:rPr>
      </w:pPr>
      <w:r w:rsidRPr="00C50ED7">
        <w:rPr>
          <w:rFonts w:cs="B Lotus"/>
          <w:b/>
          <w:bCs/>
          <w:spacing w:val="-4"/>
          <w:sz w:val="28"/>
          <w:szCs w:val="28"/>
          <w:rtl/>
        </w:rPr>
        <w:pict>
          <v:shape id="Text Box 221" o:spid="_x0000_s1046" type="#_x0000_t202" style="position:absolute;left:0;text-align:left;margin-left:14.65pt;margin-top:8.25pt;width:34.75pt;height:32.8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" strokecolor="white">
            <v:textbox>
              <w:txbxContent>
                <w:p w:rsidR="005770CD" w:rsidRPr="004F1481" w:rsidRDefault="005770CD" w:rsidP="005770CD">
                  <w:pPr>
                    <w:spacing w:line="266" w:lineRule="auto"/>
                    <w:ind w:left="-113" w:right="-113"/>
                    <w:rPr>
                      <w:rFonts w:cs="Zar"/>
                      <w:b/>
                      <w:bCs/>
                      <w:sz w:val="16"/>
                      <w:szCs w:val="16"/>
                      <w:u w:val="single"/>
                      <w:rtl/>
                    </w:rPr>
                  </w:pPr>
                  <w:r w:rsidRPr="004F1481">
                    <w:rPr>
                      <w:rFonts w:cs="Zar" w:hint="cs"/>
                      <w:b/>
                      <w:bCs/>
                      <w:sz w:val="16"/>
                      <w:szCs w:val="16"/>
                      <w:u w:val="single"/>
                    </w:rPr>
                    <w:sym w:font="Wingdings 2" w:char="F0A3"/>
                  </w:r>
                  <w:r w:rsidRPr="004F1481">
                    <w:rPr>
                      <w:rFonts w:cs="Zar" w:hint="cs"/>
                      <w:b/>
                      <w:bCs/>
                      <w:sz w:val="16"/>
                      <w:szCs w:val="16"/>
                      <w:u w:val="single"/>
                      <w:rtl/>
                    </w:rPr>
                    <w:t xml:space="preserve"> ندارد. </w:t>
                  </w:r>
                </w:p>
                <w:p w:rsidR="005770CD" w:rsidRPr="004F1481" w:rsidRDefault="005770CD" w:rsidP="005770CD">
                  <w:pPr>
                    <w:spacing w:line="266" w:lineRule="auto"/>
                    <w:ind w:left="-113" w:right="-113"/>
                    <w:rPr>
                      <w:rFonts w:cs="Zar"/>
                      <w:b/>
                      <w:bCs/>
                      <w:sz w:val="16"/>
                      <w:szCs w:val="16"/>
                    </w:rPr>
                  </w:pPr>
                  <w:r w:rsidRPr="004F1481">
                    <w:rPr>
                      <w:rFonts w:cs="Zar" w:hint="cs"/>
                      <w:b/>
                      <w:bCs/>
                      <w:sz w:val="16"/>
                      <w:szCs w:val="16"/>
                    </w:rPr>
                    <w:sym w:font="Wingdings 2" w:char="F0A3"/>
                  </w:r>
                  <w:r>
                    <w:rPr>
                      <w:rFonts w:cs="Zar" w:hint="cs"/>
                      <w:b/>
                      <w:bCs/>
                      <w:sz w:val="16"/>
                      <w:szCs w:val="16"/>
                      <w:rtl/>
                    </w:rPr>
                    <w:t xml:space="preserve"> دارد.</w:t>
                  </w:r>
                </w:p>
              </w:txbxContent>
            </v:textbox>
          </v:shape>
        </w:pict>
      </w:r>
    </w:p>
    <w:p w:rsidR="005770CD" w:rsidRPr="00F77896" w:rsidRDefault="005770CD" w:rsidP="005770CD">
      <w:pPr>
        <w:tabs>
          <w:tab w:val="left" w:pos="0"/>
        </w:tabs>
        <w:spacing w:line="216" w:lineRule="auto"/>
        <w:ind w:left="4"/>
        <w:jc w:val="lowKashida"/>
        <w:rPr>
          <w:rFonts w:ascii="Times New Roman Bold" w:hAnsi="Times New Roman Bold" w:cs="Zar"/>
          <w:b/>
          <w:bCs/>
          <w:sz w:val="22"/>
          <w:szCs w:val="22"/>
          <w:rtl/>
        </w:rPr>
      </w:pPr>
      <w:r w:rsidRPr="00F77896">
        <w:rPr>
          <w:rFonts w:ascii="Times New Roman Bold" w:hAnsi="Times New Roman Bold" w:cs="Zar" w:hint="cs"/>
          <w:b/>
          <w:bCs/>
          <w:sz w:val="22"/>
          <w:szCs w:val="22"/>
          <w:rtl/>
        </w:rPr>
        <w:t xml:space="preserve">5- </w:t>
      </w:r>
      <w:r w:rsidRPr="00F77896">
        <w:rPr>
          <w:rFonts w:ascii="Times New Roman Bold" w:hAnsi="Times New Roman Bold" w:cs="Zar" w:hint="cs"/>
          <w:b/>
          <w:bCs/>
          <w:sz w:val="18"/>
          <w:szCs w:val="18"/>
          <w:rtl/>
        </w:rPr>
        <w:t>طرح تقديمي از حيث پيشگيري از وقوع جرم با بند(5) اصل(156) قانون اساسي مغايرت</w:t>
      </w:r>
    </w:p>
    <w:p w:rsidR="005770CD" w:rsidRPr="000159E4" w:rsidRDefault="005770CD" w:rsidP="005770CD">
      <w:pPr>
        <w:tabs>
          <w:tab w:val="left" w:pos="0"/>
        </w:tabs>
        <w:ind w:left="600"/>
        <w:jc w:val="both"/>
        <w:rPr>
          <w:rFonts w:cs="B Lotus"/>
          <w:spacing w:val="-4"/>
          <w:rtl/>
        </w:rPr>
      </w:pPr>
    </w:p>
    <w:p w:rsidR="005770CD" w:rsidRPr="001D558B" w:rsidRDefault="005770CD" w:rsidP="005770CD">
      <w:pPr>
        <w:ind w:left="5040"/>
        <w:jc w:val="center"/>
        <w:rPr>
          <w:rFonts w:cs="Zar"/>
          <w:b/>
          <w:bCs/>
          <w:spacing w:val="-4"/>
          <w:sz w:val="14"/>
          <w:szCs w:val="14"/>
          <w:rtl/>
        </w:rPr>
      </w:pPr>
    </w:p>
    <w:p w:rsidR="005770CD" w:rsidRPr="004C23DC" w:rsidRDefault="005770CD" w:rsidP="005770CD">
      <w:pPr>
        <w:bidi w:val="0"/>
        <w:spacing w:line="192" w:lineRule="auto"/>
        <w:ind w:left="27"/>
        <w:rPr>
          <w:rFonts w:cs="B Lotus"/>
          <w:b/>
          <w:bCs/>
          <w:spacing w:val="-4"/>
          <w:sz w:val="26"/>
          <w:szCs w:val="26"/>
        </w:rPr>
      </w:pPr>
      <w:r w:rsidRPr="004C23DC">
        <w:rPr>
          <w:rFonts w:cs="Zar" w:hint="cs"/>
          <w:b/>
          <w:bCs/>
          <w:spacing w:val="-4"/>
          <w:sz w:val="22"/>
          <w:szCs w:val="22"/>
          <w:rtl/>
        </w:rPr>
        <w:t xml:space="preserve">معاونت اجتماعي و </w:t>
      </w:r>
      <w:r w:rsidRPr="004C23DC">
        <w:rPr>
          <w:rFonts w:cs="B Zar" w:hint="cs"/>
          <w:b/>
          <w:bCs/>
          <w:spacing w:val="-4"/>
          <w:rtl/>
        </w:rPr>
        <w:t>پيشگيري</w:t>
      </w:r>
      <w:r w:rsidRPr="004C23DC">
        <w:rPr>
          <w:rFonts w:cs="Zar" w:hint="cs"/>
          <w:b/>
          <w:bCs/>
          <w:spacing w:val="-4"/>
          <w:sz w:val="22"/>
          <w:szCs w:val="22"/>
          <w:rtl/>
        </w:rPr>
        <w:t xml:space="preserve"> از وقوع جرم قوه قضائيه</w:t>
      </w:r>
    </w:p>
    <w:p w:rsidR="005770CD" w:rsidRDefault="005770CD" w:rsidP="005770CD">
      <w:pPr>
        <w:jc w:val="center"/>
        <w:rPr>
          <w:rFonts w:cs="B Titr"/>
          <w:b/>
          <w:bCs/>
          <w:spacing w:val="-4"/>
          <w:rtl/>
        </w:rPr>
      </w:pPr>
      <w:r>
        <w:rPr>
          <w:rFonts w:ascii="Courier New" w:hAnsi="Courier New" w:cs="B Titr"/>
          <w:b/>
          <w:bCs/>
          <w:noProof w:val="0"/>
          <w:sz w:val="28"/>
          <w:rtl/>
          <w:lang w:bidi="ar-SA"/>
        </w:rPr>
        <w:br w:type="page"/>
      </w:r>
      <w:r w:rsidRPr="004B3D16">
        <w:rPr>
          <w:rFonts w:cs="B Titr" w:hint="cs"/>
          <w:b/>
          <w:bCs/>
          <w:spacing w:val="-4"/>
          <w:rtl/>
        </w:rPr>
        <w:lastRenderedPageBreak/>
        <w:t>ضميمه نظر اداره‌كل تدوين قوانين</w:t>
      </w:r>
    </w:p>
    <w:p w:rsidR="005770CD" w:rsidRDefault="005770CD" w:rsidP="005770CD">
      <w:pPr>
        <w:jc w:val="center"/>
        <w:rPr>
          <w:rFonts w:cs="B Titr"/>
          <w:b/>
          <w:bCs/>
          <w:spacing w:val="-4"/>
          <w:rtl/>
        </w:rPr>
      </w:pPr>
    </w:p>
    <w:p w:rsidR="005770CD" w:rsidRPr="009961A1" w:rsidRDefault="005770CD" w:rsidP="005770CD">
      <w:pPr>
        <w:jc w:val="lowKashida"/>
        <w:rPr>
          <w:rFonts w:cs="Zar"/>
          <w:b/>
          <w:bCs/>
          <w:spacing w:val="-4"/>
          <w:rtl/>
        </w:rPr>
      </w:pPr>
      <w:r w:rsidRPr="009961A1">
        <w:rPr>
          <w:rFonts w:cs="Zar" w:hint="cs"/>
          <w:b/>
          <w:bCs/>
          <w:spacing w:val="-4"/>
          <w:rtl/>
        </w:rPr>
        <w:t>بيان مستندات و دلايل مغايرت</w:t>
      </w:r>
      <w:r>
        <w:rPr>
          <w:rFonts w:cs="Zar" w:hint="cs"/>
          <w:b/>
          <w:bCs/>
          <w:spacing w:val="-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6"/>
      </w:tblGrid>
      <w:tr w:rsidR="005770CD" w:rsidRPr="00FB5C27" w:rsidTr="001B166B">
        <w:tc>
          <w:tcPr>
            <w:tcW w:w="6906" w:type="dxa"/>
            <w:tcBorders>
              <w:top w:val="nil"/>
              <w:left w:val="single" w:sz="4" w:space="0" w:color="auto"/>
              <w:bottom w:val="nil"/>
              <w:right w:val="single" w:sz="4" w:space="0" w:color="auto"/>
            </w:tcBorders>
          </w:tcPr>
          <w:p w:rsidR="005770CD" w:rsidRDefault="00C50ED7" w:rsidP="001B166B">
            <w:pPr>
              <w:jc w:val="lowKashida"/>
              <w:rPr>
                <w:rFonts w:ascii="Tahoma" w:hAnsi="Tahoma" w:cs="B Lotus"/>
                <w:bCs/>
                <w:sz w:val="22"/>
                <w:szCs w:val="22"/>
                <w:rtl/>
              </w:rPr>
            </w:pPr>
            <w:r w:rsidRPr="00C50ED7">
              <w:rPr>
                <w:rFonts w:cs="B Lotus"/>
                <w:bCs/>
                <w:sz w:val="22"/>
                <w:szCs w:val="22"/>
                <w:rtl/>
              </w:rPr>
              <w:pict>
                <v:line id="Line 223" o:spid="_x0000_s1048" style="position:absolute;left:0;text-align:left;z-index:251717632;visibility:visible" from="-5.25pt,.6pt" to="3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Sc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"/>
              </w:pict>
            </w:r>
            <w:r w:rsidR="005770CD">
              <w:rPr>
                <w:rFonts w:ascii="Tahoma" w:hAnsi="Tahoma" w:cs="B Lotus" w:hint="cs"/>
                <w:bCs/>
                <w:sz w:val="22"/>
                <w:szCs w:val="22"/>
                <w:rtl/>
              </w:rPr>
              <w:t>1- ماده (4) و تبصره آن، مواد (7) و (8) و تبصره‌هاي آن، مواد (9)، (10)، (12) و (13)، ماده (20) و تبصره‌هاي آن، مواد (24)، (25)، (26) و (27)، ماده (28) و تبصره‌هاي آن، مواد (29)، (30)، (36)، (38)، (39)، (40) و (41) طرح داراي بار مالي و مغاير اصل هفتاد و پنجم(75) قانون اساسي است.</w:t>
            </w:r>
          </w:p>
          <w:p w:rsidR="005770CD" w:rsidRDefault="005770CD" w:rsidP="001B166B">
            <w:pPr>
              <w:jc w:val="lowKashida"/>
              <w:rPr>
                <w:rFonts w:ascii="Tahoma" w:hAnsi="Tahoma" w:cs="B Lotus"/>
                <w:bCs/>
                <w:sz w:val="22"/>
                <w:szCs w:val="22"/>
                <w:rtl/>
              </w:rPr>
            </w:pPr>
            <w:r>
              <w:rPr>
                <w:rFonts w:ascii="Tahoma" w:hAnsi="Tahoma" w:cs="B Lotus" w:hint="cs"/>
                <w:bCs/>
                <w:sz w:val="22"/>
                <w:szCs w:val="22"/>
                <w:rtl/>
              </w:rPr>
              <w:t>2- نظر به اينكه در بند(الف) ماده(103) قانون برنامه ششم توسعه براي مردان شاغل كه صاحب فرزند مي‌شوند سه روز مرخصي تشويقي در نظر گرفته شده است لذا تبصره(4) ماده (20) از جهت افزايش اين مدت به ترتيب به دو هفته و يك ماه مغاير قانون مرقوم مي‌باشد و براي تصويب نياز به دوسوم رأي دارد.</w:t>
            </w:r>
          </w:p>
          <w:p w:rsidR="004C715A" w:rsidRPr="004C715A" w:rsidRDefault="005770CD" w:rsidP="00642135">
            <w:pPr>
              <w:jc w:val="lowKashida"/>
              <w:rPr>
                <w:rFonts w:ascii="Tahoma" w:hAnsi="Tahoma" w:cs="B Lotus"/>
                <w:bCs/>
                <w:sz w:val="22"/>
                <w:szCs w:val="22"/>
                <w:rtl/>
              </w:rPr>
            </w:pPr>
            <w:r>
              <w:rPr>
                <w:rFonts w:ascii="Tahoma" w:hAnsi="Tahoma" w:cs="B Lotus" w:hint="cs"/>
                <w:bCs/>
                <w:sz w:val="22"/>
                <w:szCs w:val="22"/>
                <w:rtl/>
              </w:rPr>
              <w:t>3- نظر به اينكه مطابق بند(الف) ماده(6) قانون برنامه ششم توسعه برقراري هرگونه تخفيف مالياتي ممنوع شده است لذا ماده(26) از جهت تجويز تخفيف مالياتي مغاير قانون مذكور است.</w:t>
            </w:r>
          </w:p>
        </w:tc>
      </w:tr>
    </w:tbl>
    <w:p w:rsidR="005770CD" w:rsidRPr="00FB5C27" w:rsidRDefault="00C50ED7" w:rsidP="005770CD">
      <w:pPr>
        <w:jc w:val="lowKashida"/>
        <w:rPr>
          <w:rFonts w:cs="B Lotus"/>
          <w:bCs/>
          <w:sz w:val="22"/>
          <w:szCs w:val="22"/>
        </w:rPr>
      </w:pPr>
      <w:r>
        <w:rPr>
          <w:rFonts w:cs="B Lotus"/>
          <w:bCs/>
          <w:sz w:val="22"/>
          <w:szCs w:val="22"/>
        </w:rPr>
        <w:pict>
          <v:line id="Line 222" o:spid="_x0000_s1047" style="position:absolute;left:0;text-align:left;z-index:251716608;visibility:visible;mso-position-horizontal-relative:text;mso-position-vertical-relative:text" from="-5.4pt,.3pt" to="33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L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"/>
        </w:pict>
      </w:r>
    </w:p>
    <w:p w:rsidR="005770CD" w:rsidRDefault="005770CD" w:rsidP="005770CD">
      <w:pPr>
        <w:bidi w:val="0"/>
        <w:rPr>
          <w:rFonts w:ascii="Courier New" w:hAnsi="Courier New" w:cs="B Titr"/>
          <w:b/>
          <w:bCs/>
          <w:noProof w:val="0"/>
          <w:sz w:val="28"/>
          <w:lang w:bidi="ar-SA"/>
        </w:rPr>
      </w:pPr>
      <w:r>
        <w:rPr>
          <w:rFonts w:cs="Zar"/>
          <w:b/>
          <w:bCs/>
          <w:spacing w:val="-4"/>
          <w:sz w:val="28"/>
          <w:szCs w:val="28"/>
          <w:rtl/>
        </w:rPr>
        <w:br w:type="page"/>
      </w:r>
    </w:p>
    <w:p w:rsidR="005770CD" w:rsidRPr="00ED5556" w:rsidRDefault="005770CD" w:rsidP="005770CD">
      <w:pPr>
        <w:jc w:val="center"/>
        <w:rPr>
          <w:rFonts w:ascii="Courier New" w:hAnsi="Courier New" w:cs="B Titr"/>
          <w:bCs/>
          <w:noProof w:val="0"/>
          <w:sz w:val="22"/>
          <w:szCs w:val="22"/>
          <w:lang w:bidi="ar-SA"/>
        </w:rPr>
      </w:pPr>
      <w:r w:rsidRPr="00ED5556">
        <w:rPr>
          <w:rFonts w:ascii="Courier New" w:hAnsi="Courier New" w:cs="B Titr" w:hint="cs"/>
          <w:b/>
          <w:bCs/>
          <w:noProof w:val="0"/>
          <w:sz w:val="28"/>
          <w:rtl/>
          <w:lang w:bidi="ar-SA"/>
        </w:rPr>
        <w:lastRenderedPageBreak/>
        <w:t>نظر اداره‌كل اسناد و تنقيح قوانين</w:t>
      </w:r>
    </w:p>
    <w:p w:rsidR="005770CD" w:rsidRPr="00ED5556" w:rsidRDefault="005770CD" w:rsidP="005770CD">
      <w:pPr>
        <w:widowControl w:val="0"/>
        <w:autoSpaceDE w:val="0"/>
        <w:autoSpaceDN w:val="0"/>
        <w:adjustRightInd w:val="0"/>
        <w:jc w:val="center"/>
        <w:rPr>
          <w:rFonts w:cs="Zar"/>
          <w:b/>
          <w:bCs/>
          <w:spacing w:val="-4"/>
          <w:sz w:val="22"/>
          <w:szCs w:val="22"/>
          <w:rtl/>
        </w:rPr>
      </w:pPr>
    </w:p>
    <w:p w:rsidR="005770CD" w:rsidRPr="00ED5556" w:rsidRDefault="005770CD" w:rsidP="005770CD">
      <w:pPr>
        <w:widowControl w:val="0"/>
        <w:autoSpaceDE w:val="0"/>
        <w:autoSpaceDN w:val="0"/>
        <w:adjustRightInd w:val="0"/>
        <w:jc w:val="center"/>
        <w:rPr>
          <w:rFonts w:cs="Zar"/>
          <w:b/>
          <w:bCs/>
          <w:spacing w:val="-4"/>
          <w:sz w:val="22"/>
          <w:szCs w:val="22"/>
          <w:rtl/>
        </w:rPr>
      </w:pPr>
    </w:p>
    <w:p w:rsidR="005770CD" w:rsidRPr="00ED5556" w:rsidRDefault="005770CD" w:rsidP="005770CD">
      <w:pPr>
        <w:widowControl w:val="0"/>
        <w:autoSpaceDE w:val="0"/>
        <w:autoSpaceDN w:val="0"/>
        <w:adjustRightInd w:val="0"/>
        <w:jc w:val="center"/>
        <w:rPr>
          <w:rFonts w:cs="Zar"/>
          <w:b/>
          <w:bCs/>
          <w:spacing w:val="-4"/>
          <w:sz w:val="22"/>
          <w:szCs w:val="22"/>
          <w:rtl/>
        </w:rPr>
      </w:pPr>
    </w:p>
    <w:p w:rsidR="005770CD" w:rsidRPr="00ED5556" w:rsidRDefault="005770CD" w:rsidP="005770CD">
      <w:pPr>
        <w:widowControl w:val="0"/>
        <w:autoSpaceDE w:val="0"/>
        <w:autoSpaceDN w:val="0"/>
        <w:adjustRightInd w:val="0"/>
        <w:jc w:val="center"/>
        <w:rPr>
          <w:rFonts w:cs="Zar"/>
          <w:b/>
          <w:bCs/>
          <w:spacing w:val="-4"/>
          <w:sz w:val="22"/>
          <w:szCs w:val="22"/>
          <w:rtl/>
        </w:rPr>
      </w:pPr>
    </w:p>
    <w:p w:rsidR="005770CD" w:rsidRPr="00ED5556" w:rsidRDefault="005770CD" w:rsidP="005770CD">
      <w:pPr>
        <w:widowControl w:val="0"/>
        <w:autoSpaceDE w:val="0"/>
        <w:autoSpaceDN w:val="0"/>
        <w:adjustRightInd w:val="0"/>
        <w:jc w:val="center"/>
        <w:rPr>
          <w:rFonts w:cs="Zar"/>
          <w:b/>
          <w:bCs/>
          <w:spacing w:val="-4"/>
          <w:sz w:val="22"/>
          <w:szCs w:val="22"/>
          <w:rtl/>
        </w:rPr>
      </w:pPr>
    </w:p>
    <w:p w:rsidR="005770CD" w:rsidRPr="00ED5556" w:rsidRDefault="005770CD" w:rsidP="005770CD">
      <w:pPr>
        <w:widowControl w:val="0"/>
        <w:autoSpaceDE w:val="0"/>
        <w:autoSpaceDN w:val="0"/>
        <w:adjustRightInd w:val="0"/>
        <w:jc w:val="center"/>
        <w:rPr>
          <w:rFonts w:cs="Zar"/>
          <w:b/>
          <w:bCs/>
          <w:spacing w:val="-4"/>
          <w:sz w:val="22"/>
          <w:szCs w:val="22"/>
          <w:rtl/>
        </w:rPr>
      </w:pPr>
    </w:p>
    <w:p w:rsidR="005770CD" w:rsidRPr="00ED5556" w:rsidRDefault="005770CD" w:rsidP="005770CD">
      <w:pPr>
        <w:widowControl w:val="0"/>
        <w:autoSpaceDE w:val="0"/>
        <w:autoSpaceDN w:val="0"/>
        <w:adjustRightInd w:val="0"/>
        <w:jc w:val="center"/>
        <w:rPr>
          <w:rFonts w:cs="Zar"/>
          <w:b/>
          <w:bCs/>
          <w:spacing w:val="-4"/>
          <w:sz w:val="22"/>
          <w:szCs w:val="22"/>
          <w:rtl/>
        </w:rPr>
      </w:pPr>
    </w:p>
    <w:tbl>
      <w:tblPr>
        <w:tblStyle w:val="TableGrid3"/>
        <w:bidiVisual/>
        <w:tblW w:w="5682" w:type="dxa"/>
        <w:jc w:val="center"/>
        <w:tblLook w:val="04A0"/>
      </w:tblPr>
      <w:tblGrid>
        <w:gridCol w:w="5682"/>
      </w:tblGrid>
      <w:tr w:rsidR="005770CD" w:rsidRPr="00ED5556" w:rsidTr="001B166B">
        <w:trPr>
          <w:trHeight w:val="1518"/>
          <w:jc w:val="center"/>
        </w:trPr>
        <w:tc>
          <w:tcPr>
            <w:tcW w:w="5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770CD" w:rsidRPr="00ED5556" w:rsidRDefault="005770CD" w:rsidP="00475918">
            <w:pPr>
              <w:spacing w:line="360" w:lineRule="auto"/>
              <w:jc w:val="center"/>
              <w:rPr>
                <w:rFonts w:ascii="Times New Roman Bold" w:hAnsi="Times New Roman Bold" w:cs="B Titr"/>
                <w:b/>
                <w:bCs/>
                <w:spacing w:val="-6"/>
                <w:sz w:val="22"/>
                <w:szCs w:val="22"/>
              </w:rPr>
            </w:pPr>
            <w:r w:rsidRPr="00ED5556">
              <w:rPr>
                <w:rFonts w:ascii="Times New Roman Bold" w:hAnsi="Times New Roman Bold" w:cs="B Titr" w:hint="cs"/>
                <w:b/>
                <w:bCs/>
                <w:spacing w:val="-6"/>
                <w:sz w:val="22"/>
                <w:szCs w:val="22"/>
                <w:rtl/>
              </w:rPr>
              <w:t xml:space="preserve">نظر اداره‌كل اسناد و تنقيح قوانين و همچنين سوابق قانوني مرتبط با اين طرح تا تاريخ </w:t>
            </w:r>
            <w:r w:rsidR="009C3ED2">
              <w:rPr>
                <w:rFonts w:ascii="Times New Roman Bold" w:hAnsi="Times New Roman Bold" w:cs="B Titr" w:hint="cs"/>
                <w:b/>
                <w:bCs/>
                <w:spacing w:val="-6"/>
                <w:sz w:val="22"/>
                <w:szCs w:val="22"/>
                <w:rtl/>
              </w:rPr>
              <w:t>6</w:t>
            </w:r>
            <w:r w:rsidRPr="00ED5556">
              <w:rPr>
                <w:rFonts w:ascii="Times New Roman Bold" w:hAnsi="Times New Roman Bold" w:cs="B Titr" w:hint="cs"/>
                <w:b/>
                <w:bCs/>
                <w:spacing w:val="-6"/>
                <w:sz w:val="22"/>
                <w:szCs w:val="22"/>
                <w:rtl/>
              </w:rPr>
              <w:t>/</w:t>
            </w:r>
            <w:r w:rsidR="00475918">
              <w:rPr>
                <w:rFonts w:ascii="Times New Roman Bold" w:hAnsi="Times New Roman Bold" w:cs="B Titr" w:hint="cs"/>
                <w:b/>
                <w:bCs/>
                <w:spacing w:val="-6"/>
                <w:sz w:val="22"/>
                <w:szCs w:val="22"/>
                <w:rtl/>
              </w:rPr>
              <w:t>3</w:t>
            </w:r>
            <w:r w:rsidRPr="00ED5556">
              <w:rPr>
                <w:rFonts w:ascii="Times New Roman Bold" w:hAnsi="Times New Roman Bold" w:cs="B Titr" w:hint="cs"/>
                <w:b/>
                <w:bCs/>
                <w:spacing w:val="-6"/>
                <w:sz w:val="22"/>
                <w:szCs w:val="22"/>
                <w:rtl/>
              </w:rPr>
              <w:t>/</w:t>
            </w:r>
            <w:r>
              <w:rPr>
                <w:rFonts w:ascii="Times New Roman Bold" w:hAnsi="Times New Roman Bold" w:cs="B Titr" w:hint="cs"/>
                <w:b/>
                <w:bCs/>
                <w:spacing w:val="-6"/>
                <w:sz w:val="22"/>
                <w:szCs w:val="22"/>
                <w:rtl/>
              </w:rPr>
              <w:t>1396</w:t>
            </w:r>
            <w:r w:rsidRPr="00ED5556">
              <w:rPr>
                <w:rFonts w:ascii="Times New Roman Bold" w:hAnsi="Times New Roman Bold" w:cs="B Titr" w:hint="cs"/>
                <w:b/>
                <w:bCs/>
                <w:spacing w:val="-6"/>
                <w:sz w:val="22"/>
                <w:szCs w:val="22"/>
                <w:rtl/>
              </w:rPr>
              <w:t xml:space="preserve"> به اداره قوانين ارسال نشده است.</w:t>
            </w:r>
          </w:p>
        </w:tc>
      </w:tr>
    </w:tbl>
    <w:p w:rsidR="005770CD" w:rsidRPr="00ED5556" w:rsidRDefault="005770CD" w:rsidP="005770CD">
      <w:pPr>
        <w:spacing w:line="360" w:lineRule="auto"/>
        <w:rPr>
          <w:rFonts w:cs="Zar"/>
          <w:b/>
          <w:bCs/>
          <w:spacing w:val="-4"/>
          <w:sz w:val="22"/>
          <w:szCs w:val="22"/>
          <w:rtl/>
        </w:rPr>
      </w:pPr>
    </w:p>
    <w:sectPr w:rsidR="005770CD" w:rsidRPr="00ED5556" w:rsidSect="00252F24">
      <w:footerReference w:type="default" r:id="rId9"/>
      <w:pgSz w:w="8392" w:h="11907" w:code="11"/>
      <w:pgMar w:top="1134" w:right="851" w:bottom="851" w:left="851" w:header="709" w:footer="709" w:gutter="0"/>
      <w:pgBorders w:display="firstPage" w:offsetFrom="page">
        <w:top w:val="weavingAngles" w:sz="12" w:space="24" w:color="auto"/>
        <w:left w:val="weavingAngles" w:sz="12" w:space="24" w:color="auto"/>
        <w:bottom w:val="weavingAngles" w:sz="12" w:space="24" w:color="auto"/>
        <w:right w:val="weavingAngles" w:sz="12"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2C6" w:rsidRDefault="004902C6" w:rsidP="001A06FC">
      <w:r>
        <w:separator/>
      </w:r>
    </w:p>
  </w:endnote>
  <w:endnote w:type="continuationSeparator" w:id="1">
    <w:p w:rsidR="004902C6" w:rsidRDefault="004902C6" w:rsidP="001A0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PT.Yagut">
    <w:panose1 w:val="00000400000000000000"/>
    <w:charset w:val="02"/>
    <w:family w:val="auto"/>
    <w:pitch w:val="variable"/>
    <w:sig w:usb0="00000000" w:usb1="10000000" w:usb2="00000000" w:usb3="00000000" w:csb0="80000000" w:csb1="00000000"/>
  </w:font>
  <w:font w:name="IPT.Zar">
    <w:panose1 w:val="000004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47922"/>
      <w:docPartObj>
        <w:docPartGallery w:val="Page Numbers (Bottom of Page)"/>
        <w:docPartUnique/>
      </w:docPartObj>
    </w:sdtPr>
    <w:sdtContent>
      <w:p w:rsidR="00393CA8" w:rsidRDefault="00C50ED7" w:rsidP="001C6837">
        <w:pPr>
          <w:pStyle w:val="Footer"/>
          <w:jc w:val="center"/>
        </w:pPr>
        <w:r>
          <w:fldChar w:fldCharType="begin"/>
        </w:r>
        <w:r w:rsidR="00FE0E83">
          <w:instrText xml:space="preserve"> PAGE   \* MERGEFORMAT </w:instrText>
        </w:r>
        <w:r>
          <w:fldChar w:fldCharType="separate"/>
        </w:r>
        <w:r w:rsidR="002B6EE1">
          <w:rPr>
            <w:rtl/>
          </w:rPr>
          <w:t>24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2C6" w:rsidRDefault="004902C6" w:rsidP="001A06FC">
      <w:r>
        <w:separator/>
      </w:r>
    </w:p>
  </w:footnote>
  <w:footnote w:type="continuationSeparator" w:id="1">
    <w:p w:rsidR="004902C6" w:rsidRDefault="004902C6" w:rsidP="001A0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E03"/>
    <w:multiLevelType w:val="hybridMultilevel"/>
    <w:tmpl w:val="EBBC2BB8"/>
    <w:lvl w:ilvl="0" w:tplc="40461D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5C3AD9"/>
    <w:multiLevelType w:val="hybridMultilevel"/>
    <w:tmpl w:val="5AC0D708"/>
    <w:lvl w:ilvl="0" w:tplc="BAFCDDAA">
      <w:start w:val="2"/>
      <w:numFmt w:val="bullet"/>
      <w:lvlText w:val="-"/>
      <w:lvlJc w:val="left"/>
      <w:pPr>
        <w:ind w:left="1210" w:hanging="360"/>
      </w:pPr>
      <w:rPr>
        <w:rFonts w:ascii="Times New Roman" w:eastAsia="Times New Roman" w:hAnsi="Times New Roman" w:cs="B Lotus" w:hint="default"/>
        <w:b/>
        <w:sz w:val="28"/>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
    <w:nsid w:val="24465C37"/>
    <w:multiLevelType w:val="hybridMultilevel"/>
    <w:tmpl w:val="47CE0FF2"/>
    <w:lvl w:ilvl="0" w:tplc="03C0381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17804"/>
    <w:multiLevelType w:val="hybridMultilevel"/>
    <w:tmpl w:val="36EEB9A2"/>
    <w:lvl w:ilvl="0" w:tplc="4866EF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B6289"/>
    <w:multiLevelType w:val="hybridMultilevel"/>
    <w:tmpl w:val="231A1504"/>
    <w:lvl w:ilvl="0" w:tplc="01CC2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3D27A1"/>
    <w:multiLevelType w:val="hybridMultilevel"/>
    <w:tmpl w:val="B178EF42"/>
    <w:lvl w:ilvl="0" w:tplc="0D1AE7EE">
      <w:start w:val="1"/>
      <w:numFmt w:val="decimal"/>
      <w:lvlText w:val="%1-"/>
      <w:lvlJc w:val="left"/>
      <w:pPr>
        <w:tabs>
          <w:tab w:val="num" w:pos="720"/>
        </w:tabs>
        <w:ind w:left="720" w:hanging="360"/>
      </w:pPr>
      <w:rPr>
        <w:rFonts w:hint="default"/>
      </w:rPr>
    </w:lvl>
    <w:lvl w:ilvl="1" w:tplc="485672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E82684"/>
    <w:multiLevelType w:val="hybridMultilevel"/>
    <w:tmpl w:val="8D765BB0"/>
    <w:lvl w:ilvl="0" w:tplc="2A1A97DE">
      <w:numFmt w:val="bullet"/>
      <w:lvlText w:val="-"/>
      <w:lvlJc w:val="left"/>
      <w:pPr>
        <w:ind w:left="927" w:hanging="360"/>
      </w:pPr>
      <w:rPr>
        <w:rFonts w:ascii="Times New Roman" w:eastAsia="Times New Roman" w:hAnsi="Times New Roman" w:cs="B Lotus" w:hint="default"/>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E707C95"/>
    <w:multiLevelType w:val="hybridMultilevel"/>
    <w:tmpl w:val="2A926A1C"/>
    <w:lvl w:ilvl="0" w:tplc="FE76935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23003B"/>
    <w:multiLevelType w:val="hybridMultilevel"/>
    <w:tmpl w:val="F008FDF4"/>
    <w:lvl w:ilvl="0" w:tplc="9538F7E0">
      <w:start w:val="1"/>
      <w:numFmt w:val="decimal"/>
      <w:lvlText w:val="%1-"/>
      <w:lvlJc w:val="left"/>
      <w:pPr>
        <w:tabs>
          <w:tab w:val="num" w:pos="720"/>
        </w:tabs>
        <w:ind w:left="720" w:hanging="360"/>
      </w:pPr>
      <w:rPr>
        <w:rFonts w:hint="default"/>
      </w:rPr>
    </w:lvl>
    <w:lvl w:ilvl="1" w:tplc="1428A0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50026B"/>
    <w:multiLevelType w:val="hybridMultilevel"/>
    <w:tmpl w:val="211ECC98"/>
    <w:lvl w:ilvl="0" w:tplc="C4C442F4">
      <w:start w:val="1"/>
      <w:numFmt w:val="decimal"/>
      <w:lvlText w:val="%1-"/>
      <w:lvlJc w:val="left"/>
      <w:pPr>
        <w:ind w:left="600" w:hanging="360"/>
      </w:pPr>
      <w:rPr>
        <w:rFonts w:cs="B Zar" w:hint="default"/>
        <w:b/>
        <w:sz w:val="3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5A106758"/>
    <w:multiLevelType w:val="hybridMultilevel"/>
    <w:tmpl w:val="5A68DC2E"/>
    <w:lvl w:ilvl="0" w:tplc="DA2420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CD4C92"/>
    <w:multiLevelType w:val="hybridMultilevel"/>
    <w:tmpl w:val="EF6A7852"/>
    <w:lvl w:ilvl="0" w:tplc="87BCE1E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639D5A01"/>
    <w:multiLevelType w:val="hybridMultilevel"/>
    <w:tmpl w:val="D9DC558C"/>
    <w:lvl w:ilvl="0" w:tplc="AED491AC">
      <w:start w:val="2"/>
      <w:numFmt w:val="bullet"/>
      <w:lvlText w:val="-"/>
      <w:lvlJc w:val="left"/>
      <w:pPr>
        <w:ind w:left="1352" w:hanging="360"/>
      </w:pPr>
      <w:rPr>
        <w:rFonts w:ascii="Times New Roman" w:eastAsia="Times New Roman" w:hAnsi="Times New Roman" w:cs="B Lotu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nsid w:val="6A436679"/>
    <w:multiLevelType w:val="hybridMultilevel"/>
    <w:tmpl w:val="56EE6C4C"/>
    <w:lvl w:ilvl="0" w:tplc="17A0D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2"/>
  </w:num>
  <w:num w:numId="4">
    <w:abstractNumId w:val="1"/>
  </w:num>
  <w:num w:numId="5">
    <w:abstractNumId w:val="3"/>
  </w:num>
  <w:num w:numId="6">
    <w:abstractNumId w:val="10"/>
  </w:num>
  <w:num w:numId="7">
    <w:abstractNumId w:val="8"/>
  </w:num>
  <w:num w:numId="8">
    <w:abstractNumId w:val="5"/>
  </w:num>
  <w:num w:numId="9">
    <w:abstractNumId w:val="4"/>
  </w:num>
  <w:num w:numId="10">
    <w:abstractNumId w:val="0"/>
  </w:num>
  <w:num w:numId="11">
    <w:abstractNumId w:val="2"/>
  </w:num>
  <w:num w:numId="12">
    <w:abstractNumId w:val="7"/>
  </w:num>
  <w:num w:numId="13">
    <w:abstractNumId w:val="6"/>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0"/>
  <w:displayVerticalDrawingGridEvery w:val="2"/>
  <w:characterSpacingControl w:val="doNotCompress"/>
  <w:footnotePr>
    <w:footnote w:id="0"/>
    <w:footnote w:id="1"/>
  </w:footnotePr>
  <w:endnotePr>
    <w:endnote w:id="0"/>
    <w:endnote w:id="1"/>
  </w:endnotePr>
  <w:compat/>
  <w:rsids>
    <w:rsidRoot w:val="006976FD"/>
    <w:rsid w:val="0000285A"/>
    <w:rsid w:val="00011C8F"/>
    <w:rsid w:val="00013FF4"/>
    <w:rsid w:val="000201BD"/>
    <w:rsid w:val="0004754B"/>
    <w:rsid w:val="00057595"/>
    <w:rsid w:val="000818BD"/>
    <w:rsid w:val="0008595C"/>
    <w:rsid w:val="00085BBB"/>
    <w:rsid w:val="000B0A32"/>
    <w:rsid w:val="000C57BA"/>
    <w:rsid w:val="000D45C7"/>
    <w:rsid w:val="000D4671"/>
    <w:rsid w:val="000F5CCC"/>
    <w:rsid w:val="00103EE2"/>
    <w:rsid w:val="00111747"/>
    <w:rsid w:val="0011351D"/>
    <w:rsid w:val="00115029"/>
    <w:rsid w:val="00115E57"/>
    <w:rsid w:val="00143040"/>
    <w:rsid w:val="00143AE3"/>
    <w:rsid w:val="001505C9"/>
    <w:rsid w:val="00170319"/>
    <w:rsid w:val="00171087"/>
    <w:rsid w:val="00171A3F"/>
    <w:rsid w:val="00173CBA"/>
    <w:rsid w:val="00181732"/>
    <w:rsid w:val="00181FD8"/>
    <w:rsid w:val="001828AD"/>
    <w:rsid w:val="00185F23"/>
    <w:rsid w:val="001907BF"/>
    <w:rsid w:val="001A06FC"/>
    <w:rsid w:val="001B00EC"/>
    <w:rsid w:val="001B044F"/>
    <w:rsid w:val="001C2A02"/>
    <w:rsid w:val="001C6837"/>
    <w:rsid w:val="001D558B"/>
    <w:rsid w:val="001F195C"/>
    <w:rsid w:val="00213BFD"/>
    <w:rsid w:val="00216441"/>
    <w:rsid w:val="0022133E"/>
    <w:rsid w:val="002268BF"/>
    <w:rsid w:val="0023222A"/>
    <w:rsid w:val="002362C5"/>
    <w:rsid w:val="00237830"/>
    <w:rsid w:val="00246F07"/>
    <w:rsid w:val="002527A8"/>
    <w:rsid w:val="00252F24"/>
    <w:rsid w:val="002543AC"/>
    <w:rsid w:val="002544CE"/>
    <w:rsid w:val="00256FF6"/>
    <w:rsid w:val="00260C54"/>
    <w:rsid w:val="002876AB"/>
    <w:rsid w:val="002952FF"/>
    <w:rsid w:val="00296BF6"/>
    <w:rsid w:val="002A2133"/>
    <w:rsid w:val="002B4554"/>
    <w:rsid w:val="002B6EE1"/>
    <w:rsid w:val="002C2C5A"/>
    <w:rsid w:val="002E6841"/>
    <w:rsid w:val="002F07B3"/>
    <w:rsid w:val="002F515E"/>
    <w:rsid w:val="003027DF"/>
    <w:rsid w:val="00310A07"/>
    <w:rsid w:val="00311A3F"/>
    <w:rsid w:val="0031399D"/>
    <w:rsid w:val="0031521F"/>
    <w:rsid w:val="00320B6C"/>
    <w:rsid w:val="003310F4"/>
    <w:rsid w:val="00354B2D"/>
    <w:rsid w:val="00393CA8"/>
    <w:rsid w:val="003A43CF"/>
    <w:rsid w:val="003B7B5D"/>
    <w:rsid w:val="003D368E"/>
    <w:rsid w:val="003F2761"/>
    <w:rsid w:val="003F3741"/>
    <w:rsid w:val="003F646E"/>
    <w:rsid w:val="00403FFE"/>
    <w:rsid w:val="00433779"/>
    <w:rsid w:val="00435C9A"/>
    <w:rsid w:val="00437196"/>
    <w:rsid w:val="00440B06"/>
    <w:rsid w:val="00450403"/>
    <w:rsid w:val="00451446"/>
    <w:rsid w:val="00471930"/>
    <w:rsid w:val="00475918"/>
    <w:rsid w:val="004902C6"/>
    <w:rsid w:val="004B02BE"/>
    <w:rsid w:val="004B3C54"/>
    <w:rsid w:val="004B3D16"/>
    <w:rsid w:val="004C23DC"/>
    <w:rsid w:val="004C2FB9"/>
    <w:rsid w:val="004C715A"/>
    <w:rsid w:val="004D20BC"/>
    <w:rsid w:val="004D2C62"/>
    <w:rsid w:val="004E3EA5"/>
    <w:rsid w:val="004F1481"/>
    <w:rsid w:val="004F41D4"/>
    <w:rsid w:val="004F60FE"/>
    <w:rsid w:val="00504A85"/>
    <w:rsid w:val="00505D3D"/>
    <w:rsid w:val="0051036C"/>
    <w:rsid w:val="005226FE"/>
    <w:rsid w:val="0054264D"/>
    <w:rsid w:val="00546AA5"/>
    <w:rsid w:val="00550F8E"/>
    <w:rsid w:val="005664D3"/>
    <w:rsid w:val="005670A5"/>
    <w:rsid w:val="00575428"/>
    <w:rsid w:val="005770CD"/>
    <w:rsid w:val="00581529"/>
    <w:rsid w:val="005B06DE"/>
    <w:rsid w:val="005B6899"/>
    <w:rsid w:val="005C26B9"/>
    <w:rsid w:val="005C4240"/>
    <w:rsid w:val="005C7346"/>
    <w:rsid w:val="00614E52"/>
    <w:rsid w:val="0063067D"/>
    <w:rsid w:val="00642135"/>
    <w:rsid w:val="00646DE8"/>
    <w:rsid w:val="006562C7"/>
    <w:rsid w:val="0066494E"/>
    <w:rsid w:val="006805F5"/>
    <w:rsid w:val="00685BFA"/>
    <w:rsid w:val="00693EB4"/>
    <w:rsid w:val="00696221"/>
    <w:rsid w:val="006976FD"/>
    <w:rsid w:val="006C0D30"/>
    <w:rsid w:val="006C23BA"/>
    <w:rsid w:val="006C377B"/>
    <w:rsid w:val="006D1083"/>
    <w:rsid w:val="006D2FC7"/>
    <w:rsid w:val="006D657F"/>
    <w:rsid w:val="006E207D"/>
    <w:rsid w:val="006E3477"/>
    <w:rsid w:val="006E7F76"/>
    <w:rsid w:val="00717AB0"/>
    <w:rsid w:val="00730F99"/>
    <w:rsid w:val="007314D0"/>
    <w:rsid w:val="007338FC"/>
    <w:rsid w:val="00741102"/>
    <w:rsid w:val="0075084D"/>
    <w:rsid w:val="00752AB9"/>
    <w:rsid w:val="007549B9"/>
    <w:rsid w:val="00754EA2"/>
    <w:rsid w:val="007850CC"/>
    <w:rsid w:val="007A175E"/>
    <w:rsid w:val="007A5A96"/>
    <w:rsid w:val="007D6233"/>
    <w:rsid w:val="007E7049"/>
    <w:rsid w:val="007F2B0F"/>
    <w:rsid w:val="00824FA9"/>
    <w:rsid w:val="008327BF"/>
    <w:rsid w:val="00832967"/>
    <w:rsid w:val="008476C4"/>
    <w:rsid w:val="0085598C"/>
    <w:rsid w:val="00875351"/>
    <w:rsid w:val="0088089A"/>
    <w:rsid w:val="008B7E2C"/>
    <w:rsid w:val="008C5782"/>
    <w:rsid w:val="008D0CEF"/>
    <w:rsid w:val="008D664E"/>
    <w:rsid w:val="008F2DE9"/>
    <w:rsid w:val="008F33F7"/>
    <w:rsid w:val="009147FF"/>
    <w:rsid w:val="0092367D"/>
    <w:rsid w:val="00932D09"/>
    <w:rsid w:val="00940615"/>
    <w:rsid w:val="00942075"/>
    <w:rsid w:val="00950AB5"/>
    <w:rsid w:val="00957994"/>
    <w:rsid w:val="009605B3"/>
    <w:rsid w:val="00966A3B"/>
    <w:rsid w:val="00967DE5"/>
    <w:rsid w:val="00976F40"/>
    <w:rsid w:val="009961A1"/>
    <w:rsid w:val="009A304A"/>
    <w:rsid w:val="009A3FB7"/>
    <w:rsid w:val="009C3ED2"/>
    <w:rsid w:val="009C4CD1"/>
    <w:rsid w:val="009D2A55"/>
    <w:rsid w:val="009F64D4"/>
    <w:rsid w:val="00A02440"/>
    <w:rsid w:val="00A03E70"/>
    <w:rsid w:val="00A417A2"/>
    <w:rsid w:val="00A469D7"/>
    <w:rsid w:val="00A57120"/>
    <w:rsid w:val="00A613AE"/>
    <w:rsid w:val="00A746B9"/>
    <w:rsid w:val="00A94FCA"/>
    <w:rsid w:val="00A95476"/>
    <w:rsid w:val="00AC3A2F"/>
    <w:rsid w:val="00AC4D78"/>
    <w:rsid w:val="00AD7BD8"/>
    <w:rsid w:val="00AE3163"/>
    <w:rsid w:val="00AE60F2"/>
    <w:rsid w:val="00AF0931"/>
    <w:rsid w:val="00B02DBD"/>
    <w:rsid w:val="00B0393A"/>
    <w:rsid w:val="00B054F6"/>
    <w:rsid w:val="00B10D1B"/>
    <w:rsid w:val="00B249F0"/>
    <w:rsid w:val="00B25854"/>
    <w:rsid w:val="00B5223A"/>
    <w:rsid w:val="00B54C44"/>
    <w:rsid w:val="00B57677"/>
    <w:rsid w:val="00B57D48"/>
    <w:rsid w:val="00B80D54"/>
    <w:rsid w:val="00B9328D"/>
    <w:rsid w:val="00BD6989"/>
    <w:rsid w:val="00BD774A"/>
    <w:rsid w:val="00BE17DC"/>
    <w:rsid w:val="00BF19CB"/>
    <w:rsid w:val="00BF4697"/>
    <w:rsid w:val="00C05A6F"/>
    <w:rsid w:val="00C070F6"/>
    <w:rsid w:val="00C1776A"/>
    <w:rsid w:val="00C17E35"/>
    <w:rsid w:val="00C36DD3"/>
    <w:rsid w:val="00C4260D"/>
    <w:rsid w:val="00C476E4"/>
    <w:rsid w:val="00C50ED7"/>
    <w:rsid w:val="00C56A7D"/>
    <w:rsid w:val="00C6757D"/>
    <w:rsid w:val="00C739EB"/>
    <w:rsid w:val="00C816E2"/>
    <w:rsid w:val="00C877CA"/>
    <w:rsid w:val="00CB12C7"/>
    <w:rsid w:val="00CB6B56"/>
    <w:rsid w:val="00CF2EA2"/>
    <w:rsid w:val="00CF704D"/>
    <w:rsid w:val="00D0447E"/>
    <w:rsid w:val="00D228AF"/>
    <w:rsid w:val="00D24A68"/>
    <w:rsid w:val="00DB5604"/>
    <w:rsid w:val="00DB5A8D"/>
    <w:rsid w:val="00DC602D"/>
    <w:rsid w:val="00DD77B6"/>
    <w:rsid w:val="00DE35A5"/>
    <w:rsid w:val="00DF122D"/>
    <w:rsid w:val="00DF33CB"/>
    <w:rsid w:val="00DF774E"/>
    <w:rsid w:val="00E0144E"/>
    <w:rsid w:val="00E0596F"/>
    <w:rsid w:val="00E069E9"/>
    <w:rsid w:val="00E06B2E"/>
    <w:rsid w:val="00E313F5"/>
    <w:rsid w:val="00E3168E"/>
    <w:rsid w:val="00E334CF"/>
    <w:rsid w:val="00E3485B"/>
    <w:rsid w:val="00E37B3F"/>
    <w:rsid w:val="00E4050E"/>
    <w:rsid w:val="00E6247B"/>
    <w:rsid w:val="00E86D96"/>
    <w:rsid w:val="00EA58F5"/>
    <w:rsid w:val="00EC2D9A"/>
    <w:rsid w:val="00EE09FA"/>
    <w:rsid w:val="00EF3887"/>
    <w:rsid w:val="00F036D8"/>
    <w:rsid w:val="00F07C8F"/>
    <w:rsid w:val="00F419EA"/>
    <w:rsid w:val="00F53B06"/>
    <w:rsid w:val="00F7371C"/>
    <w:rsid w:val="00F73E77"/>
    <w:rsid w:val="00F77896"/>
    <w:rsid w:val="00F87808"/>
    <w:rsid w:val="00F95662"/>
    <w:rsid w:val="00FA4B14"/>
    <w:rsid w:val="00FE0E83"/>
    <w:rsid w:val="00FF0CC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6FD"/>
    <w:pPr>
      <w:bidi/>
    </w:pPr>
    <w:rPr>
      <w:rFonts w:cs="Lotus"/>
      <w:noProof/>
      <w:sz w:val="24"/>
      <w:szCs w:val="24"/>
    </w:rPr>
  </w:style>
  <w:style w:type="paragraph" w:styleId="Heading1">
    <w:name w:val="heading 1"/>
    <w:basedOn w:val="Normal"/>
    <w:next w:val="Normal"/>
    <w:link w:val="Heading1Char"/>
    <w:qFormat/>
    <w:rsid w:val="00DD7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F53B06"/>
    <w:pPr>
      <w:keepNext/>
      <w:keepLines/>
      <w:spacing w:before="200"/>
      <w:jc w:val="lowKashida"/>
      <w:outlineLvl w:val="1"/>
    </w:pPr>
    <w:rPr>
      <w:rFonts w:asciiTheme="majorHAnsi" w:eastAsiaTheme="majorEastAsia" w:hAnsiTheme="majorHAnsi" w:cs="B Lotus"/>
      <w:b/>
      <w:bCs/>
      <w:sz w:val="26"/>
      <w:szCs w:val="28"/>
    </w:rPr>
  </w:style>
  <w:style w:type="paragraph" w:styleId="Heading3">
    <w:name w:val="heading 3"/>
    <w:basedOn w:val="Normal"/>
    <w:next w:val="Normal"/>
    <w:link w:val="Heading3Char"/>
    <w:unhideWhenUsed/>
    <w:qFormat/>
    <w:rsid w:val="00DD77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D77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D77B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D77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D77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D77B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DD77B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7B6"/>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F53B06"/>
    <w:rPr>
      <w:rFonts w:asciiTheme="majorHAnsi" w:eastAsiaTheme="majorEastAsia" w:hAnsiTheme="majorHAnsi" w:cs="B Lotus"/>
      <w:b/>
      <w:bCs/>
      <w:sz w:val="26"/>
      <w:szCs w:val="28"/>
    </w:rPr>
  </w:style>
  <w:style w:type="character" w:customStyle="1" w:styleId="Heading3Char">
    <w:name w:val="Heading 3 Char"/>
    <w:basedOn w:val="DefaultParagraphFont"/>
    <w:link w:val="Heading3"/>
    <w:rsid w:val="00DD77B6"/>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rsid w:val="00DD77B6"/>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rsid w:val="00DD77B6"/>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rsid w:val="00DD77B6"/>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rsid w:val="00DD77B6"/>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rsid w:val="00DD77B6"/>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rsid w:val="00DD77B6"/>
    <w:rPr>
      <w:rFonts w:asciiTheme="majorHAnsi" w:eastAsiaTheme="majorEastAsia" w:hAnsiTheme="majorHAnsi" w:cstheme="majorBidi"/>
      <w:i/>
      <w:iCs/>
      <w:color w:val="404040" w:themeColor="text1" w:themeTint="BF"/>
      <w:lang w:bidi="ar-SA"/>
    </w:rPr>
  </w:style>
  <w:style w:type="paragraph" w:styleId="Caption">
    <w:name w:val="caption"/>
    <w:basedOn w:val="Normal"/>
    <w:next w:val="Normal"/>
    <w:semiHidden/>
    <w:unhideWhenUsed/>
    <w:qFormat/>
    <w:rsid w:val="00DD77B6"/>
    <w:pPr>
      <w:spacing w:after="200"/>
    </w:pPr>
    <w:rPr>
      <w:b/>
      <w:bCs/>
      <w:color w:val="4F81BD" w:themeColor="accent1"/>
      <w:sz w:val="18"/>
      <w:szCs w:val="18"/>
    </w:rPr>
  </w:style>
  <w:style w:type="paragraph" w:styleId="Title">
    <w:name w:val="Title"/>
    <w:basedOn w:val="Normal"/>
    <w:next w:val="Normal"/>
    <w:link w:val="TitleChar"/>
    <w:qFormat/>
    <w:rsid w:val="00DD77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D77B6"/>
    <w:rPr>
      <w:rFonts w:asciiTheme="majorHAnsi" w:eastAsiaTheme="majorEastAsia" w:hAnsiTheme="majorHAnsi" w:cstheme="majorBidi"/>
      <w:color w:val="17365D" w:themeColor="text2" w:themeShade="BF"/>
      <w:spacing w:val="5"/>
      <w:kern w:val="28"/>
      <w:sz w:val="52"/>
      <w:szCs w:val="52"/>
      <w:lang w:bidi="ar-SA"/>
    </w:rPr>
  </w:style>
  <w:style w:type="paragraph" w:styleId="Subtitle">
    <w:name w:val="Subtitle"/>
    <w:basedOn w:val="Normal"/>
    <w:next w:val="Normal"/>
    <w:link w:val="SubtitleChar"/>
    <w:qFormat/>
    <w:rsid w:val="00DD77B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D77B6"/>
    <w:rPr>
      <w:rFonts w:asciiTheme="majorHAnsi" w:eastAsiaTheme="majorEastAsia" w:hAnsiTheme="majorHAnsi" w:cstheme="majorBidi"/>
      <w:i/>
      <w:iCs/>
      <w:color w:val="4F81BD" w:themeColor="accent1"/>
      <w:spacing w:val="15"/>
      <w:sz w:val="24"/>
      <w:szCs w:val="24"/>
      <w:lang w:bidi="ar-SA"/>
    </w:rPr>
  </w:style>
  <w:style w:type="paragraph" w:styleId="NoSpacing">
    <w:name w:val="No Spacing"/>
    <w:basedOn w:val="Normal"/>
    <w:link w:val="NoSpacingChar"/>
    <w:uiPriority w:val="1"/>
    <w:qFormat/>
    <w:rsid w:val="00DD77B6"/>
  </w:style>
  <w:style w:type="paragraph" w:styleId="ListParagraph">
    <w:name w:val="List Paragraph"/>
    <w:basedOn w:val="Normal"/>
    <w:uiPriority w:val="34"/>
    <w:qFormat/>
    <w:rsid w:val="00DD77B6"/>
    <w:pPr>
      <w:ind w:left="720"/>
      <w:contextualSpacing/>
    </w:pPr>
  </w:style>
  <w:style w:type="paragraph" w:styleId="Quote">
    <w:name w:val="Quote"/>
    <w:basedOn w:val="Normal"/>
    <w:next w:val="Normal"/>
    <w:link w:val="QuoteChar"/>
    <w:uiPriority w:val="29"/>
    <w:qFormat/>
    <w:rsid w:val="00DD77B6"/>
    <w:rPr>
      <w:i/>
      <w:iCs/>
      <w:color w:val="000000" w:themeColor="text1"/>
    </w:rPr>
  </w:style>
  <w:style w:type="character" w:customStyle="1" w:styleId="QuoteChar">
    <w:name w:val="Quote Char"/>
    <w:basedOn w:val="DefaultParagraphFont"/>
    <w:link w:val="Quote"/>
    <w:uiPriority w:val="29"/>
    <w:rsid w:val="00DD77B6"/>
    <w:rPr>
      <w:i/>
      <w:iCs/>
      <w:color w:val="000000" w:themeColor="text1"/>
      <w:sz w:val="24"/>
      <w:szCs w:val="24"/>
      <w:lang w:bidi="ar-SA"/>
    </w:rPr>
  </w:style>
  <w:style w:type="paragraph" w:styleId="IntenseQuote">
    <w:name w:val="Intense Quote"/>
    <w:basedOn w:val="Normal"/>
    <w:next w:val="Normal"/>
    <w:link w:val="IntenseQuoteChar"/>
    <w:uiPriority w:val="30"/>
    <w:qFormat/>
    <w:rsid w:val="00DD7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D77B6"/>
    <w:rPr>
      <w:b/>
      <w:bCs/>
      <w:i/>
      <w:iCs/>
      <w:color w:val="4F81BD" w:themeColor="accent1"/>
      <w:sz w:val="24"/>
      <w:szCs w:val="24"/>
      <w:lang w:bidi="ar-SA"/>
    </w:rPr>
  </w:style>
  <w:style w:type="paragraph" w:styleId="TOCHeading">
    <w:name w:val="TOC Heading"/>
    <w:basedOn w:val="Heading1"/>
    <w:next w:val="Normal"/>
    <w:uiPriority w:val="39"/>
    <w:semiHidden/>
    <w:unhideWhenUsed/>
    <w:qFormat/>
    <w:rsid w:val="00DD77B6"/>
    <w:pPr>
      <w:outlineLvl w:val="9"/>
    </w:pPr>
  </w:style>
  <w:style w:type="character" w:styleId="Strong">
    <w:name w:val="Strong"/>
    <w:qFormat/>
    <w:rsid w:val="00DD77B6"/>
    <w:rPr>
      <w:b/>
      <w:bCs/>
    </w:rPr>
  </w:style>
  <w:style w:type="character" w:styleId="Emphasis">
    <w:name w:val="Emphasis"/>
    <w:qFormat/>
    <w:rsid w:val="00DD77B6"/>
    <w:rPr>
      <w:i/>
      <w:iCs/>
    </w:rPr>
  </w:style>
  <w:style w:type="character" w:customStyle="1" w:styleId="NoSpacingChar">
    <w:name w:val="No Spacing Char"/>
    <w:basedOn w:val="DefaultParagraphFont"/>
    <w:link w:val="NoSpacing"/>
    <w:uiPriority w:val="1"/>
    <w:rsid w:val="00DD77B6"/>
    <w:rPr>
      <w:sz w:val="24"/>
      <w:szCs w:val="24"/>
      <w:lang w:bidi="ar-SA"/>
    </w:rPr>
  </w:style>
  <w:style w:type="character" w:styleId="SubtleEmphasis">
    <w:name w:val="Subtle Emphasis"/>
    <w:uiPriority w:val="19"/>
    <w:qFormat/>
    <w:rsid w:val="00DD77B6"/>
    <w:rPr>
      <w:i/>
      <w:iCs/>
      <w:color w:val="808080" w:themeColor="text1" w:themeTint="7F"/>
    </w:rPr>
  </w:style>
  <w:style w:type="character" w:styleId="IntenseEmphasis">
    <w:name w:val="Intense Emphasis"/>
    <w:uiPriority w:val="21"/>
    <w:qFormat/>
    <w:rsid w:val="00DD77B6"/>
    <w:rPr>
      <w:b/>
      <w:bCs/>
      <w:i/>
      <w:iCs/>
      <w:color w:val="4F81BD" w:themeColor="accent1"/>
    </w:rPr>
  </w:style>
  <w:style w:type="character" w:styleId="SubtleReference">
    <w:name w:val="Subtle Reference"/>
    <w:basedOn w:val="DefaultParagraphFont"/>
    <w:uiPriority w:val="31"/>
    <w:qFormat/>
    <w:rsid w:val="00DD77B6"/>
    <w:rPr>
      <w:smallCaps/>
      <w:color w:val="C0504D" w:themeColor="accent2"/>
      <w:u w:val="single"/>
    </w:rPr>
  </w:style>
  <w:style w:type="character" w:styleId="IntenseReference">
    <w:name w:val="Intense Reference"/>
    <w:uiPriority w:val="32"/>
    <w:qFormat/>
    <w:rsid w:val="00DD77B6"/>
    <w:rPr>
      <w:b/>
      <w:bCs/>
      <w:smallCaps/>
      <w:color w:val="C0504D" w:themeColor="accent2"/>
      <w:spacing w:val="5"/>
      <w:u w:val="single"/>
    </w:rPr>
  </w:style>
  <w:style w:type="character" w:styleId="BookTitle">
    <w:name w:val="Book Title"/>
    <w:uiPriority w:val="33"/>
    <w:qFormat/>
    <w:rsid w:val="00DD77B6"/>
    <w:rPr>
      <w:b/>
      <w:bCs/>
      <w:smallCaps/>
      <w:spacing w:val="5"/>
    </w:rPr>
  </w:style>
  <w:style w:type="paragraph" w:styleId="BalloonText">
    <w:name w:val="Balloon Text"/>
    <w:basedOn w:val="Normal"/>
    <w:link w:val="BalloonTextChar"/>
    <w:semiHidden/>
    <w:unhideWhenUsed/>
    <w:rsid w:val="00FF0CC5"/>
    <w:rPr>
      <w:rFonts w:ascii="Tahoma" w:hAnsi="Tahoma" w:cs="Tahoma"/>
      <w:sz w:val="16"/>
      <w:szCs w:val="16"/>
    </w:rPr>
  </w:style>
  <w:style w:type="character" w:customStyle="1" w:styleId="BalloonTextChar">
    <w:name w:val="Balloon Text Char"/>
    <w:basedOn w:val="DefaultParagraphFont"/>
    <w:link w:val="BalloonText"/>
    <w:semiHidden/>
    <w:rsid w:val="00FF0CC5"/>
    <w:rPr>
      <w:rFonts w:ascii="Tahoma" w:hAnsi="Tahoma" w:cs="Tahoma"/>
      <w:noProof/>
      <w:sz w:val="16"/>
      <w:szCs w:val="16"/>
    </w:rPr>
  </w:style>
  <w:style w:type="paragraph" w:styleId="FootnoteText">
    <w:name w:val="footnote text"/>
    <w:basedOn w:val="Normal"/>
    <w:link w:val="FootnoteTextChar"/>
    <w:uiPriority w:val="99"/>
    <w:semiHidden/>
    <w:rsid w:val="001A06FC"/>
    <w:rPr>
      <w:rFonts w:ascii="IPT.Yagut" w:hAnsi="IPT.Yagut" w:cs="Times New Roman"/>
      <w:bCs/>
      <w:noProof w:val="0"/>
      <w:sz w:val="20"/>
      <w:szCs w:val="20"/>
    </w:rPr>
  </w:style>
  <w:style w:type="character" w:customStyle="1" w:styleId="FootnoteTextChar">
    <w:name w:val="Footnote Text Char"/>
    <w:basedOn w:val="DefaultParagraphFont"/>
    <w:link w:val="FootnoteText"/>
    <w:uiPriority w:val="99"/>
    <w:semiHidden/>
    <w:rsid w:val="001A06FC"/>
    <w:rPr>
      <w:rFonts w:ascii="IPT.Yagut" w:hAnsi="IPT.Yagut"/>
      <w:bCs/>
    </w:rPr>
  </w:style>
  <w:style w:type="character" w:styleId="FootnoteReference">
    <w:name w:val="footnote reference"/>
    <w:basedOn w:val="DefaultParagraphFont"/>
    <w:uiPriority w:val="99"/>
    <w:rsid w:val="001A06FC"/>
    <w:rPr>
      <w:vertAlign w:val="superscript"/>
    </w:rPr>
  </w:style>
  <w:style w:type="paragraph" w:styleId="PlainText">
    <w:name w:val="Plain Text"/>
    <w:basedOn w:val="Normal"/>
    <w:link w:val="PlainTextChar"/>
    <w:rsid w:val="001A06FC"/>
    <w:rPr>
      <w:rFonts w:ascii="Courier New" w:hAnsi="Courier New" w:cs="Courier New"/>
      <w:noProof w:val="0"/>
      <w:sz w:val="20"/>
      <w:szCs w:val="20"/>
      <w:lang w:bidi="ar-SA"/>
    </w:rPr>
  </w:style>
  <w:style w:type="character" w:customStyle="1" w:styleId="PlainTextChar">
    <w:name w:val="Plain Text Char"/>
    <w:basedOn w:val="DefaultParagraphFont"/>
    <w:link w:val="PlainText"/>
    <w:rsid w:val="001A06FC"/>
    <w:rPr>
      <w:rFonts w:ascii="Courier New" w:hAnsi="Courier New" w:cs="Courier New"/>
      <w:lang w:bidi="ar-SA"/>
    </w:rPr>
  </w:style>
  <w:style w:type="paragraph" w:styleId="NormalWeb">
    <w:name w:val="Normal (Web)"/>
    <w:basedOn w:val="Normal"/>
    <w:uiPriority w:val="99"/>
    <w:unhideWhenUsed/>
    <w:rsid w:val="001A06FC"/>
    <w:pPr>
      <w:bidi w:val="0"/>
      <w:spacing w:before="100" w:beforeAutospacing="1" w:after="100" w:afterAutospacing="1"/>
    </w:pPr>
    <w:rPr>
      <w:rFonts w:cs="Times New Roman"/>
      <w:noProof w:val="0"/>
      <w:lang w:bidi="ar-SA"/>
    </w:rPr>
  </w:style>
  <w:style w:type="paragraph" w:styleId="Header">
    <w:name w:val="header"/>
    <w:basedOn w:val="Normal"/>
    <w:link w:val="HeaderChar"/>
    <w:unhideWhenUsed/>
    <w:rsid w:val="00252F24"/>
    <w:pPr>
      <w:tabs>
        <w:tab w:val="center" w:pos="4513"/>
        <w:tab w:val="right" w:pos="9026"/>
      </w:tabs>
    </w:pPr>
  </w:style>
  <w:style w:type="character" w:customStyle="1" w:styleId="HeaderChar">
    <w:name w:val="Header Char"/>
    <w:basedOn w:val="DefaultParagraphFont"/>
    <w:link w:val="Header"/>
    <w:rsid w:val="00252F24"/>
    <w:rPr>
      <w:rFonts w:cs="Lotus"/>
      <w:noProof/>
      <w:sz w:val="24"/>
      <w:szCs w:val="24"/>
    </w:rPr>
  </w:style>
  <w:style w:type="paragraph" w:styleId="Footer">
    <w:name w:val="footer"/>
    <w:basedOn w:val="Normal"/>
    <w:link w:val="FooterChar"/>
    <w:uiPriority w:val="99"/>
    <w:unhideWhenUsed/>
    <w:rsid w:val="00252F24"/>
    <w:pPr>
      <w:tabs>
        <w:tab w:val="center" w:pos="4513"/>
        <w:tab w:val="right" w:pos="9026"/>
      </w:tabs>
    </w:pPr>
  </w:style>
  <w:style w:type="character" w:customStyle="1" w:styleId="FooterChar">
    <w:name w:val="Footer Char"/>
    <w:basedOn w:val="DefaultParagraphFont"/>
    <w:link w:val="Footer"/>
    <w:uiPriority w:val="99"/>
    <w:rsid w:val="00252F24"/>
    <w:rPr>
      <w:rFonts w:cs="Lotus"/>
      <w:noProof/>
      <w:sz w:val="24"/>
      <w:szCs w:val="24"/>
    </w:rPr>
  </w:style>
  <w:style w:type="table" w:styleId="TableGrid">
    <w:name w:val="Table Grid"/>
    <w:basedOn w:val="TableNormal"/>
    <w:rsid w:val="00C81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770CD"/>
  </w:style>
  <w:style w:type="character" w:styleId="PageNumber">
    <w:name w:val="page number"/>
    <w:basedOn w:val="DefaultParagraphFont"/>
    <w:rsid w:val="005770CD"/>
    <w:rPr>
      <w:rFonts w:cs="Times New Roman"/>
    </w:rPr>
  </w:style>
  <w:style w:type="paragraph" w:styleId="BlockText">
    <w:name w:val="Block Text"/>
    <w:basedOn w:val="Normal"/>
    <w:rsid w:val="005770CD"/>
    <w:pPr>
      <w:widowControl w:val="0"/>
      <w:autoSpaceDE w:val="0"/>
      <w:autoSpaceDN w:val="0"/>
      <w:adjustRightInd w:val="0"/>
      <w:ind w:left="1502" w:right="1134"/>
      <w:jc w:val="lowKashida"/>
    </w:pPr>
    <w:rPr>
      <w:rFonts w:ascii="IPT.Zar" w:hAnsi="IPT.Zar" w:cs="B Lotus"/>
      <w:b/>
      <w:bCs/>
      <w:noProof w:val="0"/>
      <w:spacing w:val="-4"/>
      <w:sz w:val="28"/>
      <w:szCs w:val="33"/>
    </w:rPr>
  </w:style>
  <w:style w:type="paragraph" w:styleId="BodyText">
    <w:name w:val="Body Text"/>
    <w:basedOn w:val="Normal"/>
    <w:link w:val="BodyTextChar"/>
    <w:rsid w:val="005770CD"/>
    <w:pPr>
      <w:widowControl w:val="0"/>
      <w:autoSpaceDE w:val="0"/>
      <w:autoSpaceDN w:val="0"/>
      <w:adjustRightInd w:val="0"/>
      <w:jc w:val="lowKashida"/>
    </w:pPr>
    <w:rPr>
      <w:rFonts w:cs="Nazanin"/>
      <w:b/>
      <w:bCs/>
      <w:noProof w:val="0"/>
      <w:spacing w:val="-4"/>
      <w:sz w:val="20"/>
      <w:szCs w:val="28"/>
    </w:rPr>
  </w:style>
  <w:style w:type="character" w:customStyle="1" w:styleId="BodyTextChar">
    <w:name w:val="Body Text Char"/>
    <w:basedOn w:val="DefaultParagraphFont"/>
    <w:link w:val="BodyText"/>
    <w:rsid w:val="005770CD"/>
    <w:rPr>
      <w:rFonts w:cs="Nazanin"/>
      <w:b/>
      <w:bCs/>
      <w:spacing w:val="-4"/>
      <w:szCs w:val="28"/>
    </w:rPr>
  </w:style>
  <w:style w:type="paragraph" w:styleId="BodyTextIndent2">
    <w:name w:val="Body Text Indent 2"/>
    <w:basedOn w:val="Normal"/>
    <w:link w:val="BodyTextIndent2Char"/>
    <w:rsid w:val="005770CD"/>
    <w:pPr>
      <w:widowControl w:val="0"/>
      <w:autoSpaceDE w:val="0"/>
      <w:autoSpaceDN w:val="0"/>
      <w:adjustRightInd w:val="0"/>
      <w:spacing w:after="120" w:line="480" w:lineRule="auto"/>
      <w:ind w:left="283"/>
      <w:jc w:val="lowKashida"/>
    </w:pPr>
    <w:rPr>
      <w:rFonts w:cs="B Lotus"/>
      <w:b/>
      <w:bCs/>
      <w:noProof w:val="0"/>
      <w:spacing w:val="-4"/>
      <w:sz w:val="28"/>
      <w:szCs w:val="28"/>
    </w:rPr>
  </w:style>
  <w:style w:type="character" w:customStyle="1" w:styleId="BodyTextIndent2Char">
    <w:name w:val="Body Text Indent 2 Char"/>
    <w:basedOn w:val="DefaultParagraphFont"/>
    <w:link w:val="BodyTextIndent2"/>
    <w:rsid w:val="005770CD"/>
    <w:rPr>
      <w:rFonts w:cs="B Lotus"/>
      <w:b/>
      <w:bCs/>
      <w:spacing w:val="-4"/>
      <w:sz w:val="28"/>
      <w:szCs w:val="28"/>
    </w:rPr>
  </w:style>
  <w:style w:type="paragraph" w:styleId="BodyTextIndent">
    <w:name w:val="Body Text Indent"/>
    <w:basedOn w:val="Normal"/>
    <w:link w:val="BodyTextIndentChar"/>
    <w:rsid w:val="005770CD"/>
    <w:pPr>
      <w:widowControl w:val="0"/>
      <w:autoSpaceDE w:val="0"/>
      <w:autoSpaceDN w:val="0"/>
      <w:adjustRightInd w:val="0"/>
      <w:spacing w:after="120"/>
      <w:ind w:left="283"/>
      <w:jc w:val="lowKashida"/>
    </w:pPr>
    <w:rPr>
      <w:rFonts w:cs="B Lotus"/>
      <w:b/>
      <w:bCs/>
      <w:noProof w:val="0"/>
      <w:spacing w:val="-4"/>
      <w:sz w:val="28"/>
      <w:szCs w:val="28"/>
    </w:rPr>
  </w:style>
  <w:style w:type="character" w:customStyle="1" w:styleId="BodyTextIndentChar">
    <w:name w:val="Body Text Indent Char"/>
    <w:basedOn w:val="DefaultParagraphFont"/>
    <w:link w:val="BodyTextIndent"/>
    <w:rsid w:val="005770CD"/>
    <w:rPr>
      <w:rFonts w:cs="B Lotus"/>
      <w:b/>
      <w:bCs/>
      <w:spacing w:val="-4"/>
      <w:sz w:val="28"/>
      <w:szCs w:val="28"/>
    </w:rPr>
  </w:style>
  <w:style w:type="paragraph" w:styleId="BodyText2">
    <w:name w:val="Body Text 2"/>
    <w:basedOn w:val="Normal"/>
    <w:link w:val="BodyText2Char"/>
    <w:rsid w:val="005770CD"/>
    <w:pPr>
      <w:widowControl w:val="0"/>
      <w:autoSpaceDE w:val="0"/>
      <w:autoSpaceDN w:val="0"/>
      <w:adjustRightInd w:val="0"/>
      <w:spacing w:after="120" w:line="480" w:lineRule="auto"/>
      <w:jc w:val="lowKashida"/>
    </w:pPr>
    <w:rPr>
      <w:rFonts w:cs="B Lotus"/>
      <w:b/>
      <w:bCs/>
      <w:noProof w:val="0"/>
      <w:spacing w:val="-4"/>
      <w:sz w:val="28"/>
      <w:szCs w:val="28"/>
    </w:rPr>
  </w:style>
  <w:style w:type="character" w:customStyle="1" w:styleId="BodyText2Char">
    <w:name w:val="Body Text 2 Char"/>
    <w:basedOn w:val="DefaultParagraphFont"/>
    <w:link w:val="BodyText2"/>
    <w:rsid w:val="005770CD"/>
    <w:rPr>
      <w:rFonts w:cs="B Lotus"/>
      <w:b/>
      <w:bCs/>
      <w:spacing w:val="-4"/>
      <w:sz w:val="28"/>
      <w:szCs w:val="28"/>
    </w:rPr>
  </w:style>
  <w:style w:type="paragraph" w:styleId="BodyText3">
    <w:name w:val="Body Text 3"/>
    <w:basedOn w:val="Normal"/>
    <w:link w:val="BodyText3Char"/>
    <w:rsid w:val="005770CD"/>
    <w:pPr>
      <w:widowControl w:val="0"/>
      <w:autoSpaceDE w:val="0"/>
      <w:autoSpaceDN w:val="0"/>
      <w:adjustRightInd w:val="0"/>
      <w:spacing w:after="120"/>
      <w:jc w:val="lowKashida"/>
    </w:pPr>
    <w:rPr>
      <w:rFonts w:cs="B Lotus"/>
      <w:b/>
      <w:bCs/>
      <w:noProof w:val="0"/>
      <w:spacing w:val="-4"/>
      <w:sz w:val="16"/>
      <w:szCs w:val="16"/>
    </w:rPr>
  </w:style>
  <w:style w:type="character" w:customStyle="1" w:styleId="BodyText3Char">
    <w:name w:val="Body Text 3 Char"/>
    <w:basedOn w:val="DefaultParagraphFont"/>
    <w:link w:val="BodyText3"/>
    <w:rsid w:val="005770CD"/>
    <w:rPr>
      <w:rFonts w:cs="B Lotus"/>
      <w:b/>
      <w:bCs/>
      <w:spacing w:val="-4"/>
      <w:sz w:val="16"/>
      <w:szCs w:val="16"/>
    </w:rPr>
  </w:style>
  <w:style w:type="paragraph" w:styleId="BodyTextIndent3">
    <w:name w:val="Body Text Indent 3"/>
    <w:basedOn w:val="Normal"/>
    <w:link w:val="BodyTextIndent3Char"/>
    <w:rsid w:val="005770CD"/>
    <w:pPr>
      <w:widowControl w:val="0"/>
      <w:autoSpaceDE w:val="0"/>
      <w:autoSpaceDN w:val="0"/>
      <w:adjustRightInd w:val="0"/>
      <w:spacing w:after="120"/>
      <w:ind w:left="360"/>
      <w:jc w:val="lowKashida"/>
    </w:pPr>
    <w:rPr>
      <w:rFonts w:cs="Zar"/>
      <w:b/>
      <w:bCs/>
      <w:noProof w:val="0"/>
      <w:spacing w:val="-4"/>
      <w:sz w:val="16"/>
      <w:szCs w:val="16"/>
    </w:rPr>
  </w:style>
  <w:style w:type="character" w:customStyle="1" w:styleId="BodyTextIndent3Char">
    <w:name w:val="Body Text Indent 3 Char"/>
    <w:basedOn w:val="DefaultParagraphFont"/>
    <w:link w:val="BodyTextIndent3"/>
    <w:rsid w:val="005770CD"/>
    <w:rPr>
      <w:rFonts w:cs="Zar"/>
      <w:b/>
      <w:bCs/>
      <w:spacing w:val="-4"/>
      <w:sz w:val="16"/>
      <w:szCs w:val="16"/>
    </w:rPr>
  </w:style>
  <w:style w:type="character" w:styleId="CommentReference">
    <w:name w:val="annotation reference"/>
    <w:basedOn w:val="DefaultParagraphFont"/>
    <w:semiHidden/>
    <w:rsid w:val="005770CD"/>
    <w:rPr>
      <w:rFonts w:cs="Times New Roman"/>
      <w:sz w:val="16"/>
      <w:szCs w:val="16"/>
    </w:rPr>
  </w:style>
  <w:style w:type="paragraph" w:styleId="CommentText">
    <w:name w:val="annotation text"/>
    <w:basedOn w:val="Normal"/>
    <w:link w:val="CommentTextChar"/>
    <w:semiHidden/>
    <w:rsid w:val="005770CD"/>
    <w:pPr>
      <w:widowControl w:val="0"/>
      <w:autoSpaceDE w:val="0"/>
      <w:autoSpaceDN w:val="0"/>
      <w:adjustRightInd w:val="0"/>
      <w:jc w:val="lowKashida"/>
    </w:pPr>
    <w:rPr>
      <w:rFonts w:cs="B Lotus"/>
      <w:b/>
      <w:bCs/>
      <w:noProof w:val="0"/>
      <w:spacing w:val="-4"/>
      <w:sz w:val="20"/>
      <w:szCs w:val="20"/>
    </w:rPr>
  </w:style>
  <w:style w:type="character" w:customStyle="1" w:styleId="CommentTextChar">
    <w:name w:val="Comment Text Char"/>
    <w:basedOn w:val="DefaultParagraphFont"/>
    <w:link w:val="CommentText"/>
    <w:semiHidden/>
    <w:rsid w:val="005770CD"/>
    <w:rPr>
      <w:rFonts w:cs="B Lotus"/>
      <w:b/>
      <w:bCs/>
      <w:spacing w:val="-4"/>
    </w:rPr>
  </w:style>
  <w:style w:type="paragraph" w:styleId="CommentSubject">
    <w:name w:val="annotation subject"/>
    <w:basedOn w:val="CommentText"/>
    <w:next w:val="CommentText"/>
    <w:link w:val="CommentSubjectChar"/>
    <w:semiHidden/>
    <w:rsid w:val="005770CD"/>
    <w:rPr>
      <w:b w:val="0"/>
      <w:bCs w:val="0"/>
    </w:rPr>
  </w:style>
  <w:style w:type="character" w:customStyle="1" w:styleId="CommentSubjectChar">
    <w:name w:val="Comment Subject Char"/>
    <w:basedOn w:val="CommentTextChar"/>
    <w:link w:val="CommentSubject"/>
    <w:semiHidden/>
    <w:rsid w:val="005770CD"/>
    <w:rPr>
      <w:rFonts w:cs="B Lotus"/>
      <w:b/>
      <w:bCs/>
      <w:spacing w:val="-4"/>
    </w:rPr>
  </w:style>
  <w:style w:type="paragraph" w:styleId="TOC2">
    <w:name w:val="toc 2"/>
    <w:basedOn w:val="Normal"/>
    <w:next w:val="Normal"/>
    <w:autoRedefine/>
    <w:semiHidden/>
    <w:rsid w:val="005770CD"/>
    <w:pPr>
      <w:widowControl w:val="0"/>
      <w:tabs>
        <w:tab w:val="right" w:leader="dot" w:pos="8084"/>
      </w:tabs>
      <w:autoSpaceDE w:val="0"/>
      <w:autoSpaceDN w:val="0"/>
      <w:adjustRightInd w:val="0"/>
      <w:spacing w:after="100" w:line="276" w:lineRule="auto"/>
      <w:ind w:left="1280" w:right="709"/>
      <w:jc w:val="both"/>
    </w:pPr>
    <w:rPr>
      <w:rFonts w:ascii="Calibri" w:hAnsi="Calibri" w:cs="Arial"/>
      <w:b/>
      <w:bCs/>
      <w:noProof w:val="0"/>
      <w:spacing w:val="-4"/>
      <w:sz w:val="22"/>
      <w:szCs w:val="22"/>
    </w:rPr>
  </w:style>
  <w:style w:type="paragraph" w:styleId="TOC1">
    <w:name w:val="toc 1"/>
    <w:basedOn w:val="Normal"/>
    <w:next w:val="Normal"/>
    <w:autoRedefine/>
    <w:semiHidden/>
    <w:rsid w:val="005770CD"/>
    <w:pPr>
      <w:widowControl w:val="0"/>
      <w:tabs>
        <w:tab w:val="right" w:leader="dot" w:pos="8084"/>
      </w:tabs>
      <w:autoSpaceDE w:val="0"/>
      <w:autoSpaceDN w:val="0"/>
      <w:adjustRightInd w:val="0"/>
      <w:spacing w:after="100" w:line="276" w:lineRule="auto"/>
      <w:ind w:left="996" w:right="709"/>
      <w:jc w:val="both"/>
    </w:pPr>
    <w:rPr>
      <w:rFonts w:ascii="Calibri" w:hAnsi="Calibri" w:cs="Arial"/>
      <w:b/>
      <w:bCs/>
      <w:noProof w:val="0"/>
      <w:spacing w:val="-4"/>
      <w:sz w:val="22"/>
      <w:szCs w:val="22"/>
    </w:rPr>
  </w:style>
  <w:style w:type="paragraph" w:styleId="TOC3">
    <w:name w:val="toc 3"/>
    <w:basedOn w:val="Normal"/>
    <w:next w:val="Normal"/>
    <w:autoRedefine/>
    <w:semiHidden/>
    <w:rsid w:val="005770CD"/>
    <w:pPr>
      <w:widowControl w:val="0"/>
      <w:autoSpaceDE w:val="0"/>
      <w:autoSpaceDN w:val="0"/>
      <w:adjustRightInd w:val="0"/>
      <w:spacing w:after="100" w:line="276" w:lineRule="auto"/>
      <w:ind w:left="440"/>
      <w:jc w:val="lowKashida"/>
    </w:pPr>
    <w:rPr>
      <w:rFonts w:ascii="Calibri" w:hAnsi="Calibri" w:cs="Arial"/>
      <w:b/>
      <w:bCs/>
      <w:noProof w:val="0"/>
      <w:spacing w:val="-4"/>
      <w:sz w:val="22"/>
      <w:szCs w:val="22"/>
    </w:rPr>
  </w:style>
  <w:style w:type="character" w:styleId="Hyperlink">
    <w:name w:val="Hyperlink"/>
    <w:basedOn w:val="DefaultParagraphFont"/>
    <w:rsid w:val="005770CD"/>
    <w:rPr>
      <w:rFonts w:cs="Times New Roman"/>
      <w:color w:val="0000FF"/>
      <w:u w:val="single"/>
    </w:rPr>
  </w:style>
  <w:style w:type="paragraph" w:styleId="EndnoteText">
    <w:name w:val="endnote text"/>
    <w:basedOn w:val="Normal"/>
    <w:link w:val="EndnoteTextChar"/>
    <w:semiHidden/>
    <w:rsid w:val="005770CD"/>
    <w:pPr>
      <w:widowControl w:val="0"/>
      <w:autoSpaceDE w:val="0"/>
      <w:autoSpaceDN w:val="0"/>
      <w:adjustRightInd w:val="0"/>
      <w:jc w:val="lowKashida"/>
    </w:pPr>
    <w:rPr>
      <w:rFonts w:cs="B Lotus"/>
      <w:b/>
      <w:bCs/>
      <w:noProof w:val="0"/>
      <w:spacing w:val="-4"/>
      <w:sz w:val="20"/>
      <w:szCs w:val="20"/>
    </w:rPr>
  </w:style>
  <w:style w:type="character" w:customStyle="1" w:styleId="EndnoteTextChar">
    <w:name w:val="Endnote Text Char"/>
    <w:basedOn w:val="DefaultParagraphFont"/>
    <w:link w:val="EndnoteText"/>
    <w:semiHidden/>
    <w:rsid w:val="005770CD"/>
    <w:rPr>
      <w:rFonts w:cs="B Lotus"/>
      <w:b/>
      <w:bCs/>
      <w:spacing w:val="-4"/>
    </w:rPr>
  </w:style>
  <w:style w:type="character" w:styleId="EndnoteReference">
    <w:name w:val="endnote reference"/>
    <w:basedOn w:val="DefaultParagraphFont"/>
    <w:semiHidden/>
    <w:rsid w:val="005770CD"/>
    <w:rPr>
      <w:rFonts w:cs="Times New Roman"/>
      <w:vertAlign w:val="superscript"/>
    </w:rPr>
  </w:style>
  <w:style w:type="table" w:customStyle="1" w:styleId="TableGrid3">
    <w:name w:val="Table Grid3"/>
    <w:basedOn w:val="TableNormal"/>
    <w:next w:val="TableGrid"/>
    <w:uiPriority w:val="59"/>
    <w:rsid w:val="005770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190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B39D-2B47-41C3-943A-F4A640C1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ITC-Center</Company>
  <LinksUpToDate>false</LinksUpToDate>
  <CharactersWithSpaces>27506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a.nouri</dc:creator>
  <cp:keywords/>
  <dc:description/>
  <cp:lastModifiedBy>sarmast.ab</cp:lastModifiedBy>
  <cp:revision>2</cp:revision>
  <cp:lastPrinted>2017-05-13T10:13:00Z</cp:lastPrinted>
  <dcterms:created xsi:type="dcterms:W3CDTF">2020-05-31T06:59:00Z</dcterms:created>
  <dcterms:modified xsi:type="dcterms:W3CDTF">2020-05-31T06:59:00Z</dcterms:modified>
</cp:coreProperties>
</file>